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E3" w:rsidRDefault="00055DFB" w:rsidP="00F34689">
      <w:pPr>
        <w:shd w:val="clear" w:color="auto" w:fill="FFFFFF"/>
        <w:spacing w:before="965" w:line="374" w:lineRule="exact"/>
        <w:ind w:right="122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курса вн</w:t>
      </w:r>
      <w:r w:rsidR="00F34689">
        <w:rPr>
          <w:rFonts w:eastAsia="Times New Roman"/>
          <w:b/>
          <w:bCs/>
          <w:sz w:val="28"/>
          <w:szCs w:val="28"/>
        </w:rPr>
        <w:t>еурочной деятельности «ЗОЖ09</w:t>
      </w:r>
      <w:r>
        <w:rPr>
          <w:rFonts w:eastAsia="Times New Roman"/>
          <w:b/>
          <w:bCs/>
          <w:sz w:val="28"/>
          <w:szCs w:val="28"/>
        </w:rPr>
        <w:t>»</w:t>
      </w:r>
      <w:r w:rsidR="00F34689">
        <w:rPr>
          <w:rFonts w:eastAsia="Times New Roman"/>
          <w:b/>
          <w:bCs/>
          <w:sz w:val="32"/>
          <w:szCs w:val="32"/>
        </w:rPr>
        <w:t xml:space="preserve"> 8</w:t>
      </w:r>
      <w:r w:rsidR="00F34689">
        <w:rPr>
          <w:rFonts w:eastAsia="Times New Roman"/>
          <w:b/>
          <w:bCs/>
          <w:sz w:val="28"/>
          <w:szCs w:val="28"/>
        </w:rPr>
        <w:t>класс</w:t>
      </w:r>
    </w:p>
    <w:p w:rsidR="006A31E2" w:rsidRPr="006A31E2" w:rsidRDefault="006A31E2" w:rsidP="006A31E2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  <w:r w:rsidRPr="006A31E2">
        <w:rPr>
          <w:rFonts w:eastAsia="Calibri"/>
          <w:sz w:val="22"/>
          <w:szCs w:val="22"/>
          <w:lang w:eastAsia="en-US"/>
        </w:rPr>
        <w:t xml:space="preserve">Автор </w:t>
      </w:r>
      <w:proofErr w:type="gramStart"/>
      <w:r w:rsidRPr="006A31E2">
        <w:rPr>
          <w:rFonts w:eastAsia="Calibri"/>
          <w:sz w:val="22"/>
          <w:szCs w:val="22"/>
          <w:lang w:eastAsia="en-US"/>
        </w:rPr>
        <w:t>–</w:t>
      </w:r>
      <w:proofErr w:type="spellStart"/>
      <w:r w:rsidRPr="006A31E2">
        <w:rPr>
          <w:rFonts w:eastAsia="Calibri"/>
          <w:sz w:val="22"/>
          <w:szCs w:val="22"/>
          <w:lang w:eastAsia="en-US"/>
        </w:rPr>
        <w:t>Б</w:t>
      </w:r>
      <w:proofErr w:type="gramEnd"/>
      <w:r w:rsidRPr="006A31E2">
        <w:rPr>
          <w:rFonts w:eastAsia="Calibri"/>
          <w:sz w:val="22"/>
          <w:szCs w:val="22"/>
          <w:lang w:eastAsia="en-US"/>
        </w:rPr>
        <w:t>атдыева</w:t>
      </w:r>
      <w:proofErr w:type="spellEnd"/>
      <w:r w:rsidRPr="006A31E2">
        <w:rPr>
          <w:rFonts w:eastAsia="Calibri"/>
          <w:sz w:val="22"/>
          <w:szCs w:val="22"/>
          <w:lang w:eastAsia="en-US"/>
        </w:rPr>
        <w:t xml:space="preserve"> Фатима </w:t>
      </w:r>
      <w:proofErr w:type="spellStart"/>
      <w:r w:rsidRPr="006A31E2">
        <w:rPr>
          <w:rFonts w:eastAsia="Calibri"/>
          <w:sz w:val="22"/>
          <w:szCs w:val="22"/>
          <w:lang w:eastAsia="en-US"/>
        </w:rPr>
        <w:t>Лутовна</w:t>
      </w:r>
      <w:proofErr w:type="spellEnd"/>
      <w:r w:rsidRPr="006A31E2">
        <w:rPr>
          <w:rFonts w:eastAsia="Calibri"/>
          <w:sz w:val="22"/>
          <w:szCs w:val="22"/>
          <w:lang w:eastAsia="en-US"/>
        </w:rPr>
        <w:t xml:space="preserve"> </w:t>
      </w:r>
    </w:p>
    <w:p w:rsidR="006A31E2" w:rsidRPr="006A31E2" w:rsidRDefault="006A31E2" w:rsidP="006A31E2">
      <w:pPr>
        <w:widowControl/>
        <w:autoSpaceDE/>
        <w:autoSpaceDN/>
        <w:adjustRightInd/>
        <w:rPr>
          <w:rFonts w:eastAsia="Calibri"/>
          <w:b/>
          <w:sz w:val="32"/>
          <w:szCs w:val="32"/>
          <w:lang w:eastAsia="en-US"/>
        </w:rPr>
      </w:pPr>
      <w:r w:rsidRPr="006A31E2">
        <w:rPr>
          <w:rFonts w:eastAsia="Calibri"/>
          <w:sz w:val="22"/>
          <w:szCs w:val="22"/>
          <w:lang w:eastAsia="en-US"/>
        </w:rPr>
        <w:t>учитель биологии</w:t>
      </w:r>
    </w:p>
    <w:p w:rsidR="006A31E2" w:rsidRPr="006A31E2" w:rsidRDefault="006A31E2" w:rsidP="006A31E2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  <w:r w:rsidRPr="006A31E2">
        <w:rPr>
          <w:rFonts w:eastAsia="Calibri"/>
          <w:sz w:val="22"/>
          <w:szCs w:val="22"/>
          <w:lang w:eastAsia="en-US"/>
        </w:rPr>
        <w:t xml:space="preserve">МКОУ СОШ №1 имени </w:t>
      </w:r>
      <w:proofErr w:type="spellStart"/>
      <w:r w:rsidRPr="006A31E2">
        <w:rPr>
          <w:rFonts w:eastAsia="Calibri"/>
          <w:sz w:val="22"/>
          <w:szCs w:val="22"/>
          <w:lang w:eastAsia="en-US"/>
        </w:rPr>
        <w:t>А.М.Ижаева</w:t>
      </w:r>
      <w:proofErr w:type="spellEnd"/>
      <w:r w:rsidRPr="006A31E2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6A31E2">
        <w:rPr>
          <w:rFonts w:eastAsia="Calibri"/>
          <w:sz w:val="22"/>
          <w:szCs w:val="22"/>
          <w:lang w:eastAsia="en-US"/>
        </w:rPr>
        <w:t>с</w:t>
      </w:r>
      <w:proofErr w:type="gramStart"/>
      <w:r w:rsidRPr="006A31E2">
        <w:rPr>
          <w:rFonts w:eastAsia="Calibri"/>
          <w:sz w:val="22"/>
          <w:szCs w:val="22"/>
          <w:lang w:eastAsia="en-US"/>
        </w:rPr>
        <w:t>.У</w:t>
      </w:r>
      <w:proofErr w:type="gramEnd"/>
      <w:r w:rsidRPr="006A31E2">
        <w:rPr>
          <w:rFonts w:eastAsia="Calibri"/>
          <w:sz w:val="22"/>
          <w:szCs w:val="22"/>
          <w:lang w:eastAsia="en-US"/>
        </w:rPr>
        <w:t>чкекен</w:t>
      </w:r>
      <w:proofErr w:type="spellEnd"/>
    </w:p>
    <w:p w:rsidR="006A31E2" w:rsidRPr="006A31E2" w:rsidRDefault="006A31E2" w:rsidP="006A31E2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32"/>
          <w:szCs w:val="32"/>
          <w:lang w:eastAsia="en-US"/>
        </w:rPr>
      </w:pPr>
      <w:r w:rsidRPr="006A31E2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6A31E2" w:rsidRPr="006A31E2" w:rsidRDefault="006A31E2" w:rsidP="006A31E2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6A31E2">
        <w:rPr>
          <w:rFonts w:eastAsia="Times New Roman"/>
          <w:b/>
          <w:bCs/>
          <w:sz w:val="24"/>
          <w:szCs w:val="24"/>
        </w:rPr>
        <w:t xml:space="preserve">Актуальность программы. </w:t>
      </w:r>
      <w:r w:rsidRPr="006A31E2">
        <w:rPr>
          <w:rFonts w:eastAsia="Times New Roman"/>
          <w:sz w:val="24"/>
          <w:szCs w:val="24"/>
        </w:rPr>
        <w:t xml:space="preserve">За последние годы вопросы здоровья детей и подростков становятся все более и более актуальными. Об этом говорил и </w:t>
      </w:r>
      <w:proofErr w:type="spellStart"/>
      <w:r w:rsidRPr="006A31E2">
        <w:rPr>
          <w:rFonts w:eastAsia="Times New Roman"/>
          <w:sz w:val="24"/>
          <w:szCs w:val="24"/>
        </w:rPr>
        <w:t>Д.А.Медведев</w:t>
      </w:r>
      <w:proofErr w:type="spellEnd"/>
      <w:r w:rsidRPr="006A31E2">
        <w:rPr>
          <w:rFonts w:eastAsia="Times New Roman"/>
          <w:sz w:val="24"/>
          <w:szCs w:val="24"/>
        </w:rPr>
        <w:t xml:space="preserve"> в своем “Послании Федеральному Собранию” 5 ноября 2008 года. </w:t>
      </w:r>
    </w:p>
    <w:p w:rsidR="006A31E2" w:rsidRPr="006A31E2" w:rsidRDefault="006A31E2" w:rsidP="006A31E2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6A31E2">
        <w:rPr>
          <w:rFonts w:eastAsia="Times New Roman"/>
          <w:sz w:val="24"/>
          <w:szCs w:val="24"/>
        </w:rPr>
        <w:t xml:space="preserve">Многочисленные исследования последних лет показывают, что около 25-30% детей, приходящих в 1-е классы, имеют те или иные отклонения в состоянии здоровья, более 80% выпускников нельзя назвать абсолютно здоровыми. Анализ структуры заболеваемости школьников убедительно показывает, что по мере обучения в школе растет частота встречаемости таких заболеваний, как болезни дыхательных путей, патология органов пищеварения, нарушение осанки, заболевание глаз, нервно-психические расстройства. </w:t>
      </w:r>
    </w:p>
    <w:p w:rsidR="006A31E2" w:rsidRPr="006A31E2" w:rsidRDefault="006A31E2" w:rsidP="006A31E2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6A31E2">
        <w:rPr>
          <w:rFonts w:eastAsia="Times New Roman"/>
          <w:sz w:val="24"/>
          <w:szCs w:val="24"/>
        </w:rPr>
        <w:t xml:space="preserve">Поэтому сейчас очень важно сформировать у </w:t>
      </w:r>
      <w:proofErr w:type="gramStart"/>
      <w:r w:rsidRPr="006A31E2">
        <w:rPr>
          <w:rFonts w:eastAsia="Times New Roman"/>
          <w:sz w:val="24"/>
          <w:szCs w:val="24"/>
        </w:rPr>
        <w:t>обучающихся</w:t>
      </w:r>
      <w:proofErr w:type="gramEnd"/>
      <w:r w:rsidRPr="006A31E2">
        <w:rPr>
          <w:rFonts w:eastAsia="Times New Roman"/>
          <w:sz w:val="24"/>
          <w:szCs w:val="24"/>
        </w:rPr>
        <w:t xml:space="preserve"> ответственное отношение к собственному здоровью, прививать навыки </w:t>
      </w:r>
      <w:proofErr w:type="spellStart"/>
      <w:r w:rsidRPr="006A31E2">
        <w:rPr>
          <w:rFonts w:eastAsia="Times New Roman"/>
          <w:sz w:val="24"/>
          <w:szCs w:val="24"/>
        </w:rPr>
        <w:t>валеологически</w:t>
      </w:r>
      <w:proofErr w:type="spellEnd"/>
      <w:r w:rsidRPr="006A31E2">
        <w:rPr>
          <w:rFonts w:eastAsia="Times New Roman"/>
          <w:sz w:val="24"/>
          <w:szCs w:val="24"/>
        </w:rPr>
        <w:t xml:space="preserve"> грамотного поведения. </w:t>
      </w:r>
    </w:p>
    <w:p w:rsidR="006A31E2" w:rsidRPr="006A31E2" w:rsidRDefault="006A31E2" w:rsidP="006A31E2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6A31E2">
        <w:rPr>
          <w:rFonts w:eastAsia="Times New Roman"/>
          <w:sz w:val="24"/>
          <w:szCs w:val="24"/>
        </w:rPr>
        <w:t xml:space="preserve">Курс рассчитан на учащихся старших классов средней школы, которым анатомические и физиологические знания нужны не только для расширения кругозора, эрудиции, подготовки к поступлению в высшие учебные заведения, но и для осознанного изучения и понимания жизненных функций собственного организма. Данная программа элективного курса поддерживает и углубляет базовые и профильные дисциплины: анатомия, физиология и гигиена. </w:t>
      </w:r>
    </w:p>
    <w:p w:rsidR="006A31E2" w:rsidRPr="006A31E2" w:rsidRDefault="006A31E2" w:rsidP="006A31E2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proofErr w:type="gramStart"/>
      <w:r w:rsidRPr="006A31E2">
        <w:rPr>
          <w:rFonts w:eastAsia="Times New Roman"/>
          <w:sz w:val="24"/>
          <w:szCs w:val="24"/>
        </w:rPr>
        <w:t xml:space="preserve">Концепция представляемой программы состоит в том, что в ее содержании предусмотрена реальная практико-ориентированная деятельность обучающихся по </w:t>
      </w:r>
      <w:proofErr w:type="spellStart"/>
      <w:r w:rsidRPr="006A31E2">
        <w:rPr>
          <w:rFonts w:eastAsia="Times New Roman"/>
          <w:sz w:val="24"/>
          <w:szCs w:val="24"/>
        </w:rPr>
        <w:t>валеологической</w:t>
      </w:r>
      <w:proofErr w:type="spellEnd"/>
      <w:r w:rsidRPr="006A31E2">
        <w:rPr>
          <w:rFonts w:eastAsia="Times New Roman"/>
          <w:sz w:val="24"/>
          <w:szCs w:val="24"/>
        </w:rPr>
        <w:t xml:space="preserve"> оценке собственного здоровья и здоровья окружающих, предоставляющая широкие возможности для саморазвития учащихся, выполнения ими социально значимых проектов и реального улучшения их отношения к вопросам сохранения здоровья, усилению внимания к здоровому образу жизни.</w:t>
      </w:r>
      <w:proofErr w:type="gramEnd"/>
      <w:r w:rsidRPr="006A31E2">
        <w:rPr>
          <w:rFonts w:eastAsia="Times New Roman"/>
          <w:sz w:val="24"/>
          <w:szCs w:val="24"/>
        </w:rPr>
        <w:t xml:space="preserve"> Эта деятельность будет способствовать социализации школьников, становлению их гражданственности и активной жизненной позиции. </w:t>
      </w:r>
    </w:p>
    <w:p w:rsidR="006A31E2" w:rsidRPr="006A31E2" w:rsidRDefault="006A31E2" w:rsidP="006A31E2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6A31E2">
        <w:rPr>
          <w:rFonts w:eastAsia="Times New Roman"/>
          <w:sz w:val="24"/>
          <w:szCs w:val="24"/>
        </w:rPr>
        <w:t>Наиболее целесообразна на занятиях групповая работа обучающихся при проведении анкетирования и анализа, полученных группами результатов и выводов для всего класса. При такой организации учебной деятельности реально предоставить право выбора тематики работ обучающимся согласно их запросам, что позволит охватить значительный объем материала, развить учебные и специальные умения, коммуникативные умения старшеклассников, научить их эффективно работать в команде.</w:t>
      </w:r>
    </w:p>
    <w:p w:rsidR="006A31E2" w:rsidRPr="006A31E2" w:rsidRDefault="006A31E2" w:rsidP="006A31E2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6A31E2">
        <w:rPr>
          <w:rFonts w:eastAsia="Times New Roman"/>
          <w:sz w:val="24"/>
          <w:szCs w:val="24"/>
        </w:rPr>
        <w:t>Завершается изучение курса участием в конференции по проблемам здоровья, подготовленной школьниками, где они используют материалы дневников наблюдения, анкетирования, практических работ.</w:t>
      </w:r>
    </w:p>
    <w:p w:rsidR="006A31E2" w:rsidRPr="006A31E2" w:rsidRDefault="006A31E2" w:rsidP="006A31E2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6A31E2">
        <w:rPr>
          <w:rFonts w:eastAsia="Times New Roman"/>
          <w:b/>
          <w:bCs/>
          <w:sz w:val="24"/>
          <w:szCs w:val="24"/>
        </w:rPr>
        <w:t xml:space="preserve">Весь курс подчинен одной идее: “ Здоровье человека, хорошее самочувствие и высокая работоспособность в его собственных руках”. </w:t>
      </w:r>
    </w:p>
    <w:tbl>
      <w:tblPr>
        <w:tblStyle w:val="a3"/>
        <w:tblW w:w="9423" w:type="dxa"/>
        <w:tblLook w:val="04A0" w:firstRow="1" w:lastRow="0" w:firstColumn="1" w:lastColumn="0" w:noHBand="0" w:noVBand="1"/>
      </w:tblPr>
      <w:tblGrid>
        <w:gridCol w:w="516"/>
        <w:gridCol w:w="8121"/>
        <w:gridCol w:w="786"/>
      </w:tblGrid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21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gramStart"/>
            <w:r w:rsidRPr="006A4173">
              <w:rPr>
                <w:rFonts w:eastAsia="Times New Roman"/>
                <w:sz w:val="24"/>
                <w:szCs w:val="24"/>
              </w:rPr>
              <w:t>К-во</w:t>
            </w:r>
            <w:proofErr w:type="gramEnd"/>
            <w:r w:rsidRPr="006A4173">
              <w:rPr>
                <w:rFonts w:eastAsia="Times New Roman"/>
                <w:sz w:val="24"/>
                <w:szCs w:val="24"/>
              </w:rPr>
              <w:t xml:space="preserve"> часов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121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 xml:space="preserve">Введение в программу курса. 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121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Оценка физического здоровья.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121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Движение и здоровье.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121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Движение и здоровье.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121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Физкультура лечит.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121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Питание и здоровье.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8121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Микроэлементы.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8121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Витамины.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8121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Экология питания.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8121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Вода. Ее значение для организма человека.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8121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Вода. Ее значение для организма человека.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8121" w:type="dxa"/>
            <w:hideMark/>
          </w:tcPr>
          <w:p w:rsidR="006A4173" w:rsidRPr="006A4173" w:rsidRDefault="00733EA4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Иммунитет. </w:t>
            </w:r>
            <w:r w:rsidRPr="006A4173">
              <w:rPr>
                <w:rFonts w:eastAsia="Times New Roman"/>
                <w:sz w:val="24"/>
                <w:szCs w:val="24"/>
              </w:rPr>
              <w:t>Укрепление иммунитета, профилактика ОРВИ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8121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Профилактика сердечно - сосудистых заболеваний.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8121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СПИД – чума XXI века.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8121" w:type="dxa"/>
            <w:hideMark/>
          </w:tcPr>
          <w:p w:rsidR="006A4173" w:rsidRPr="006A4173" w:rsidRDefault="00733EA4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Встреча с врачом. 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8121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Легочные заболевания и их профилактика. Влияние окружающей среды на дыхание. Причины нарушения дыхания, первая помощь. Влияние курения на органы дыхания.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8121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Закаливание и здоровье.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8121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 xml:space="preserve">Лекарства для </w:t>
            </w:r>
            <w:proofErr w:type="gramStart"/>
            <w:r w:rsidRPr="006A4173">
              <w:rPr>
                <w:rFonts w:eastAsia="Times New Roman"/>
                <w:sz w:val="24"/>
                <w:szCs w:val="24"/>
              </w:rPr>
              <w:t>здоровых</w:t>
            </w:r>
            <w:proofErr w:type="gramEnd"/>
            <w:r w:rsidRPr="006A4173">
              <w:rPr>
                <w:rFonts w:eastAsia="Times New Roman"/>
                <w:sz w:val="24"/>
                <w:szCs w:val="24"/>
              </w:rPr>
              <w:t>. Растения – кладовая жизни.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8121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Нервная система. Типы нервной системы. Стресс – нас</w:t>
            </w:r>
            <w:r w:rsidR="00733EA4">
              <w:rPr>
                <w:rFonts w:eastAsia="Times New Roman"/>
                <w:sz w:val="24"/>
                <w:szCs w:val="24"/>
              </w:rPr>
              <w:t xml:space="preserve">ледственная реакция адаптации. </w:t>
            </w:r>
            <w:bookmarkStart w:id="0" w:name="_GoBack"/>
            <w:bookmarkEnd w:id="0"/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8121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Обучение и здоровье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8121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Обучение и здоровье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8121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“Совы” и “жаворонки” или природа биологических ритмов.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8121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Зрение.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8121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Тренинг по восстановлению зрения.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8121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Кожа – зеркало здоровья.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8121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Ежедневный уход за кожей.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8121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Наследственность и здоровье.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8121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Экология. Город. Здоровье.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8121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 xml:space="preserve">Вредные привычки. </w:t>
            </w:r>
          </w:p>
          <w:p w:rsidR="006A4173" w:rsidRPr="006A4173" w:rsidRDefault="006A4173" w:rsidP="00733EA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Алкоголизм – болезнь химической зависимости.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733EA4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6A4173" w:rsidRPr="006A417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121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Доврачебная медицинская помощь и ее организация.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733EA4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  <w:r w:rsidR="006A4173" w:rsidRPr="006A417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121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Размножение и развитие организма человека.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733EA4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  <w:r w:rsidR="006A4173" w:rsidRPr="006A417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121" w:type="dxa"/>
            <w:hideMark/>
          </w:tcPr>
          <w:p w:rsidR="006A4173" w:rsidRPr="006A4173" w:rsidRDefault="00B677F8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Виртуальная э</w:t>
            </w:r>
            <w:r w:rsidR="006A4173" w:rsidRPr="006A4173">
              <w:rPr>
                <w:rFonts w:eastAsia="Times New Roman"/>
                <w:sz w:val="24"/>
                <w:szCs w:val="24"/>
              </w:rPr>
              <w:t xml:space="preserve">кскурсия в </w:t>
            </w:r>
            <w:r>
              <w:rPr>
                <w:rFonts w:eastAsia="Times New Roman"/>
                <w:sz w:val="24"/>
                <w:szCs w:val="24"/>
              </w:rPr>
              <w:t>м</w:t>
            </w:r>
            <w:r w:rsidR="006A4173" w:rsidRPr="006A4173">
              <w:rPr>
                <w:rFonts w:eastAsia="Times New Roman"/>
                <w:sz w:val="24"/>
                <w:szCs w:val="24"/>
              </w:rPr>
              <w:t>узей медицины.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B6202" w:rsidRPr="006A4173" w:rsidTr="00733EA4">
        <w:tc>
          <w:tcPr>
            <w:tcW w:w="0" w:type="auto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3</w:t>
            </w:r>
            <w:r w:rsidR="00733EA4">
              <w:rPr>
                <w:rFonts w:eastAsia="Times New Roman"/>
                <w:sz w:val="24"/>
                <w:szCs w:val="24"/>
              </w:rPr>
              <w:t>3</w:t>
            </w:r>
            <w:r w:rsidRPr="006A417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121" w:type="dxa"/>
            <w:hideMark/>
          </w:tcPr>
          <w:p w:rsidR="006A4173" w:rsidRPr="006A4173" w:rsidRDefault="00B677F8" w:rsidP="00733EA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Составляющие ЗОЖ</w:t>
            </w:r>
          </w:p>
        </w:tc>
        <w:tc>
          <w:tcPr>
            <w:tcW w:w="786" w:type="dxa"/>
            <w:hideMark/>
          </w:tcPr>
          <w:p w:rsidR="006A4173" w:rsidRPr="006A4173" w:rsidRDefault="006A4173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B677F8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33E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Default="00B677F8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Здоровье и здоровый образ жизни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rPr>
          <w:trHeight w:val="135"/>
        </w:trPr>
        <w:tc>
          <w:tcPr>
            <w:tcW w:w="516" w:type="dxa"/>
          </w:tcPr>
          <w:p w:rsidR="006A4173" w:rsidRDefault="00B677F8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33E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8121" w:type="dxa"/>
          </w:tcPr>
          <w:p w:rsidR="006A4173" w:rsidRDefault="00B677F8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Правила личной гигиены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B677F8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33E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8121" w:type="dxa"/>
          </w:tcPr>
          <w:p w:rsidR="006A4173" w:rsidRDefault="00B677F8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Как познать себя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B677F8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33E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Default="00B677F8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Спорт – это жизнь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B677F8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33E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Default="00B677F8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Физическая активность и здоровье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39</w:t>
            </w:r>
            <w:r w:rsidR="00B677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Default="00B677F8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Здоровье в порядке – спасибо зарядке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B677F8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733E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1" w:type="dxa"/>
          </w:tcPr>
          <w:p w:rsidR="006A4173" w:rsidRDefault="00B677F8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Гиподинамия и как ее избежать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B677F8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733E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Default="00B677F8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Влияние неправильной осанки на здоровье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B677F8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733E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Default="00B677F8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Практическая работа «Определение правильности осанки, наличия плоскостопия»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B677F8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733E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Default="00B677F8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Телевидение, видео, компьютерные игры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B677F8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733E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Default="00B677F8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 xml:space="preserve">Как </w:t>
            </w:r>
            <w:proofErr w:type="gramStart"/>
            <w:r w:rsidRPr="006A4173">
              <w:rPr>
                <w:rFonts w:eastAsia="Times New Roman"/>
                <w:sz w:val="24"/>
                <w:szCs w:val="24"/>
              </w:rPr>
              <w:t>избежать зависимость</w:t>
            </w:r>
            <w:proofErr w:type="gramEnd"/>
            <w:r w:rsidRPr="006A4173">
              <w:rPr>
                <w:rFonts w:eastAsia="Times New Roman"/>
                <w:sz w:val="24"/>
                <w:szCs w:val="24"/>
              </w:rPr>
              <w:t xml:space="preserve"> от компьютерных игр? Сколько времени можно проводить у компьютера?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B677F8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733E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Default="00B677F8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Питание необходимое условие для жизни человека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B677F8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733E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Default="00B677F8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Здоровая пища для всей семьи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B677F8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733E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Default="00B677F8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Как питались в стародавние времена  и питание нашего времени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B677F8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733E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Default="00B677F8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Поговорим о «вредной пище». Вред газированных напитков и фаст-</w:t>
            </w:r>
            <w:proofErr w:type="spellStart"/>
            <w:r w:rsidRPr="006A4173">
              <w:rPr>
                <w:rFonts w:eastAsia="Times New Roman"/>
                <w:sz w:val="24"/>
                <w:szCs w:val="24"/>
              </w:rPr>
              <w:t>фуда</w:t>
            </w:r>
            <w:proofErr w:type="spellEnd"/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49.</w:t>
            </w:r>
          </w:p>
        </w:tc>
        <w:tc>
          <w:tcPr>
            <w:tcW w:w="8121" w:type="dxa"/>
          </w:tcPr>
          <w:p w:rsidR="006A4173" w:rsidRDefault="00B677F8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Секреты здорового питания. Рацион питания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50</w:t>
            </w:r>
            <w:r w:rsidR="007B620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Default="007B6202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b/>
                <w:bCs/>
                <w:sz w:val="24"/>
                <w:szCs w:val="24"/>
              </w:rPr>
              <w:t>СПИД – чума XXI века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7B6202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733E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Default="007B6202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Что вы знаете о СПИДе?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7B6202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733E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Default="007B6202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Влияние ВИЧ на организм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7B6202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733E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Default="007B6202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Симптомы и пути передачи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7B6202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733E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Default="007B6202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Влияние климатических факторов на здоровье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7B6202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733E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Pr="00733EA4" w:rsidRDefault="007B6202" w:rsidP="00733EA4">
            <w:pPr>
              <w:spacing w:before="100" w:beforeAutospacing="1" w:after="100" w:afterAutospacing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33EA4">
              <w:rPr>
                <w:rFonts w:eastAsia="Times New Roman"/>
                <w:bCs/>
                <w:sz w:val="24"/>
                <w:szCs w:val="24"/>
              </w:rPr>
              <w:t>Инфекционные заболевания, причины и профилактика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7B6202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733E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Pr="00733EA4" w:rsidRDefault="007B6202" w:rsidP="00733EA4">
            <w:pPr>
              <w:spacing w:before="100" w:beforeAutospacing="1" w:after="100" w:afterAutospacing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33EA4">
              <w:rPr>
                <w:rFonts w:eastAsia="Times New Roman"/>
                <w:sz w:val="24"/>
                <w:szCs w:val="24"/>
              </w:rPr>
              <w:t>Инфекционные заболевания и для чего нужны прививки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7B6202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733E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Default="007B6202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Грипп — воздушно-капельная инфекция. Как бороться с гриппом?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7B6202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733E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Default="007B6202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Инфекции и как от них защитить себя и окружающих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59</w:t>
            </w:r>
            <w:r w:rsidR="007B620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Default="007B6202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Опасность лекарств как защитить себя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7B6202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733E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Pr="00733EA4" w:rsidRDefault="007B6202" w:rsidP="00733EA4">
            <w:pPr>
              <w:spacing w:before="100" w:beforeAutospacing="1" w:after="100" w:afterAutospacing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33EA4">
              <w:rPr>
                <w:rFonts w:eastAsia="Times New Roman"/>
                <w:bCs/>
                <w:color w:val="000000"/>
                <w:sz w:val="24"/>
                <w:szCs w:val="24"/>
              </w:rPr>
              <w:t>Кароновирусная</w:t>
            </w:r>
            <w:proofErr w:type="spellEnd"/>
            <w:r w:rsidRPr="00733EA4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инфекция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7B6202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733E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Default="007B6202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Из истории развития взаимоотношений человека с природой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7B6202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733E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33EA4">
              <w:rPr>
                <w:rFonts w:eastAsia="Times New Roman"/>
                <w:bCs/>
                <w:sz w:val="24"/>
                <w:szCs w:val="24"/>
              </w:rPr>
              <w:t>Наркомания – знак беды</w:t>
            </w:r>
            <w:proofErr w:type="gramStart"/>
            <w:r w:rsidRPr="006A417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="007B6202" w:rsidRPr="006A4173">
              <w:rPr>
                <w:rFonts w:eastAsia="Times New Roman"/>
                <w:sz w:val="24"/>
                <w:szCs w:val="24"/>
              </w:rPr>
              <w:t>Статистика наркомании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7B6202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733E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Default="007B6202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Наркотические вещества</w:t>
            </w:r>
            <w:r w:rsidR="00733EA4">
              <w:rPr>
                <w:rFonts w:eastAsia="Times New Roman"/>
                <w:sz w:val="24"/>
                <w:szCs w:val="24"/>
              </w:rPr>
              <w:t>,</w:t>
            </w:r>
            <w:r w:rsidR="00733EA4" w:rsidRPr="006A4173">
              <w:rPr>
                <w:rFonts w:eastAsia="Times New Roman"/>
                <w:sz w:val="24"/>
                <w:szCs w:val="24"/>
              </w:rPr>
              <w:t xml:space="preserve"> </w:t>
            </w:r>
            <w:r w:rsidR="00733EA4" w:rsidRPr="006A4173">
              <w:rPr>
                <w:rFonts w:eastAsia="Times New Roman"/>
                <w:sz w:val="24"/>
                <w:szCs w:val="24"/>
              </w:rPr>
              <w:t>Признаки злоупотребления наркотик</w:t>
            </w:r>
            <w:r w:rsidR="00733EA4">
              <w:rPr>
                <w:rFonts w:eastAsia="Times New Roman"/>
                <w:sz w:val="24"/>
                <w:szCs w:val="24"/>
              </w:rPr>
              <w:t>ов.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7B6202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733E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Default="007B6202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Влияние наркотиков на здоровье человека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7B6202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733E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Default="007B6202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Решения, которые я принимаю</w:t>
            </w:r>
            <w:r w:rsidR="00733EA4">
              <w:rPr>
                <w:rFonts w:eastAsia="Times New Roman"/>
                <w:sz w:val="24"/>
                <w:szCs w:val="24"/>
              </w:rPr>
              <w:t>,</w:t>
            </w:r>
            <w:r w:rsidR="00733EA4" w:rsidRPr="006A4173">
              <w:rPr>
                <w:rFonts w:eastAsia="Times New Roman"/>
                <w:sz w:val="24"/>
                <w:szCs w:val="24"/>
              </w:rPr>
              <w:t xml:space="preserve"> </w:t>
            </w:r>
            <w:r w:rsidR="00733EA4" w:rsidRPr="006A4173">
              <w:rPr>
                <w:rFonts w:eastAsia="Times New Roman"/>
                <w:sz w:val="24"/>
                <w:szCs w:val="24"/>
              </w:rPr>
              <w:t>Признаки наркотизации</w:t>
            </w:r>
            <w:r w:rsidR="00733EA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7B6202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733E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Default="007B6202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Что вы знаете о наркотиках (тестирования, упражнения)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7B6202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733E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Наркотики и закон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68</w:t>
            </w:r>
            <w:r w:rsidR="007B620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173">
              <w:rPr>
                <w:rFonts w:eastAsia="Times New Roman"/>
                <w:sz w:val="24"/>
                <w:szCs w:val="24"/>
              </w:rPr>
              <w:t>Проблемный семинар «Я выбираю здоровье»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4173" w:rsidTr="00733EA4">
        <w:tc>
          <w:tcPr>
            <w:tcW w:w="516" w:type="dxa"/>
            <w:tcBorders>
              <w:right w:val="single" w:sz="6" w:space="0" w:color="auto"/>
            </w:tcBorders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69</w:t>
            </w:r>
            <w:r w:rsidR="007B620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1" w:type="dxa"/>
            <w:tcBorders>
              <w:left w:val="single" w:sz="6" w:space="0" w:color="auto"/>
            </w:tcBorders>
          </w:tcPr>
          <w:p w:rsidR="006A4173" w:rsidRPr="00733EA4" w:rsidRDefault="00733EA4" w:rsidP="00733E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Заключительное занятие.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Конференция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r w:rsidR="00B677F8" w:rsidRPr="006A4173">
              <w:rPr>
                <w:rFonts w:eastAsia="Times New Roman"/>
                <w:sz w:val="24"/>
                <w:szCs w:val="24"/>
              </w:rPr>
              <w:t>“</w:t>
            </w:r>
            <w:proofErr w:type="gramEnd"/>
            <w:r w:rsidR="00B677F8" w:rsidRPr="006A4173">
              <w:rPr>
                <w:rFonts w:eastAsia="Times New Roman"/>
                <w:sz w:val="24"/>
                <w:szCs w:val="24"/>
              </w:rPr>
              <w:t>Что</w:t>
            </w:r>
            <w:proofErr w:type="spellEnd"/>
            <w:r w:rsidR="00B677F8" w:rsidRPr="006A4173">
              <w:rPr>
                <w:rFonts w:eastAsia="Times New Roman"/>
                <w:sz w:val="24"/>
                <w:szCs w:val="24"/>
              </w:rPr>
              <w:t xml:space="preserve"> же такое ЗОЖ?”</w:t>
            </w:r>
          </w:p>
        </w:tc>
        <w:tc>
          <w:tcPr>
            <w:tcW w:w="786" w:type="dxa"/>
          </w:tcPr>
          <w:p w:rsidR="006A4173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33EA4" w:rsidTr="00733E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516" w:type="dxa"/>
          </w:tcPr>
          <w:p w:rsidR="00733EA4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70.</w:t>
            </w:r>
          </w:p>
        </w:tc>
        <w:tc>
          <w:tcPr>
            <w:tcW w:w="8121" w:type="dxa"/>
          </w:tcPr>
          <w:p w:rsidR="00733EA4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786" w:type="dxa"/>
          </w:tcPr>
          <w:p w:rsidR="00733EA4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33EA4" w:rsidTr="00733E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516" w:type="dxa"/>
          </w:tcPr>
          <w:p w:rsidR="00733EA4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71.</w:t>
            </w:r>
          </w:p>
        </w:tc>
        <w:tc>
          <w:tcPr>
            <w:tcW w:w="8121" w:type="dxa"/>
          </w:tcPr>
          <w:p w:rsidR="00733EA4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786" w:type="dxa"/>
          </w:tcPr>
          <w:p w:rsidR="00733EA4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33EA4" w:rsidTr="00733E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516" w:type="dxa"/>
          </w:tcPr>
          <w:p w:rsidR="00733EA4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72.</w:t>
            </w:r>
          </w:p>
        </w:tc>
        <w:tc>
          <w:tcPr>
            <w:tcW w:w="8121" w:type="dxa"/>
          </w:tcPr>
          <w:p w:rsidR="00733EA4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786" w:type="dxa"/>
          </w:tcPr>
          <w:p w:rsidR="00733EA4" w:rsidRDefault="00733EA4" w:rsidP="00733EA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055DFB" w:rsidRDefault="00055DFB" w:rsidP="00733EA4">
      <w:pPr>
        <w:shd w:val="clear" w:color="auto" w:fill="FFFFFF"/>
        <w:spacing w:before="100" w:beforeAutospacing="1" w:after="100" w:afterAutospacing="1"/>
      </w:pPr>
    </w:p>
    <w:sectPr w:rsidR="00055DFB" w:rsidSect="00733EA4">
      <w:pgSz w:w="11909" w:h="16834"/>
      <w:pgMar w:top="1049" w:right="1080" w:bottom="360" w:left="162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E2071E"/>
    <w:lvl w:ilvl="0">
      <w:numFmt w:val="bullet"/>
      <w:lvlText w:val="*"/>
      <w:lvlJc w:val="left"/>
    </w:lvl>
  </w:abstractNum>
  <w:abstractNum w:abstractNumId="1">
    <w:nsid w:val="11E41A85"/>
    <w:multiLevelType w:val="singleLevel"/>
    <w:tmpl w:val="49328E36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361B73DC"/>
    <w:multiLevelType w:val="singleLevel"/>
    <w:tmpl w:val="1C9E2A6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4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FB"/>
    <w:rsid w:val="00055DFB"/>
    <w:rsid w:val="006A31E2"/>
    <w:rsid w:val="006A4173"/>
    <w:rsid w:val="00733EA4"/>
    <w:rsid w:val="007B6202"/>
    <w:rsid w:val="00B677F8"/>
    <w:rsid w:val="00EA45E3"/>
    <w:rsid w:val="00F338F5"/>
    <w:rsid w:val="00F3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Для всех</cp:lastModifiedBy>
  <cp:revision>3</cp:revision>
  <dcterms:created xsi:type="dcterms:W3CDTF">2021-10-07T09:32:00Z</dcterms:created>
  <dcterms:modified xsi:type="dcterms:W3CDTF">2021-10-07T10:57:00Z</dcterms:modified>
</cp:coreProperties>
</file>