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B4" w:rsidRPr="008D6CAB" w:rsidRDefault="001A1001">
      <w:pPr>
        <w:spacing w:after="0" w:line="408" w:lineRule="auto"/>
        <w:ind w:left="120"/>
        <w:jc w:val="center"/>
        <w:rPr>
          <w:lang w:val="ru-RU"/>
        </w:rPr>
      </w:pPr>
      <w:bookmarkStart w:id="0" w:name="block-9083468"/>
      <w:r w:rsidRPr="008D6C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42B4" w:rsidRPr="008D6CAB" w:rsidRDefault="001A1001">
      <w:pPr>
        <w:spacing w:after="0" w:line="408" w:lineRule="auto"/>
        <w:ind w:left="120"/>
        <w:jc w:val="center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8D6C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8D6CA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42B4" w:rsidRPr="008D6CAB" w:rsidRDefault="001A1001">
      <w:pPr>
        <w:spacing w:after="0" w:line="408" w:lineRule="auto"/>
        <w:ind w:left="120"/>
        <w:jc w:val="center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8D6CA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2"/>
      <w:r w:rsidRPr="008D6C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6CAB">
        <w:rPr>
          <w:rFonts w:ascii="Times New Roman" w:hAnsi="Times New Roman"/>
          <w:color w:val="000000"/>
          <w:sz w:val="28"/>
          <w:lang w:val="ru-RU"/>
        </w:rPr>
        <w:t>​</w:t>
      </w:r>
    </w:p>
    <w:p w:rsidR="00D142B4" w:rsidRPr="008D6CAB" w:rsidRDefault="001A1001">
      <w:pPr>
        <w:spacing w:after="0" w:line="408" w:lineRule="auto"/>
        <w:ind w:left="120"/>
        <w:jc w:val="center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D142B4" w:rsidRPr="008D6CAB" w:rsidRDefault="00D142B4">
      <w:pPr>
        <w:spacing w:after="0"/>
        <w:ind w:left="120"/>
        <w:rPr>
          <w:lang w:val="ru-RU"/>
        </w:rPr>
      </w:pPr>
    </w:p>
    <w:p w:rsidR="00D142B4" w:rsidRPr="008D6CAB" w:rsidRDefault="00D142B4">
      <w:pPr>
        <w:spacing w:after="0"/>
        <w:ind w:left="120"/>
        <w:rPr>
          <w:lang w:val="ru-RU"/>
        </w:rPr>
      </w:pPr>
    </w:p>
    <w:p w:rsidR="00D142B4" w:rsidRPr="008D6CAB" w:rsidRDefault="00D142B4">
      <w:pPr>
        <w:spacing w:after="0"/>
        <w:ind w:left="120"/>
        <w:rPr>
          <w:lang w:val="ru-RU"/>
        </w:rPr>
      </w:pPr>
    </w:p>
    <w:p w:rsidR="00D142B4" w:rsidRPr="008D6CAB" w:rsidRDefault="00D142B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6CAB" w:rsidTr="000D4161">
        <w:tc>
          <w:tcPr>
            <w:tcW w:w="3114" w:type="dxa"/>
          </w:tcPr>
          <w:p w:rsidR="00C53FFE" w:rsidRPr="0040209D" w:rsidRDefault="001A10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10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</w:p>
          <w:p w:rsidR="004E6975" w:rsidRDefault="001A10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10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У.Б.</w:t>
            </w:r>
          </w:p>
          <w:p w:rsidR="004E6975" w:rsidRDefault="001A10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8D6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0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10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10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A10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10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Текеева З.А</w:t>
            </w:r>
          </w:p>
          <w:p w:rsidR="004E6975" w:rsidRDefault="001A10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0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10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10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A10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10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К.О</w:t>
            </w:r>
          </w:p>
          <w:p w:rsidR="000E6D86" w:rsidRDefault="001A10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0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42B4" w:rsidRPr="008D6CAB" w:rsidRDefault="00D142B4">
      <w:pPr>
        <w:spacing w:after="0"/>
        <w:ind w:left="120"/>
        <w:rPr>
          <w:lang w:val="ru-RU"/>
        </w:rPr>
      </w:pPr>
    </w:p>
    <w:p w:rsidR="00D142B4" w:rsidRPr="008D6CAB" w:rsidRDefault="001A1001">
      <w:pPr>
        <w:spacing w:after="0"/>
        <w:ind w:left="120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‌</w:t>
      </w:r>
    </w:p>
    <w:p w:rsidR="00D142B4" w:rsidRPr="008D6CAB" w:rsidRDefault="00D142B4">
      <w:pPr>
        <w:spacing w:after="0"/>
        <w:ind w:left="120"/>
        <w:rPr>
          <w:lang w:val="ru-RU"/>
        </w:rPr>
      </w:pPr>
    </w:p>
    <w:p w:rsidR="00D142B4" w:rsidRPr="008D6CAB" w:rsidRDefault="00D142B4">
      <w:pPr>
        <w:spacing w:after="0"/>
        <w:ind w:left="120"/>
        <w:rPr>
          <w:lang w:val="ru-RU"/>
        </w:rPr>
      </w:pPr>
    </w:p>
    <w:p w:rsidR="00D142B4" w:rsidRPr="008D6CAB" w:rsidRDefault="00D142B4">
      <w:pPr>
        <w:spacing w:after="0"/>
        <w:ind w:left="120"/>
        <w:rPr>
          <w:lang w:val="ru-RU"/>
        </w:rPr>
      </w:pPr>
    </w:p>
    <w:p w:rsidR="00D142B4" w:rsidRPr="008D6CAB" w:rsidRDefault="001A1001">
      <w:pPr>
        <w:spacing w:after="0" w:line="408" w:lineRule="auto"/>
        <w:ind w:left="120"/>
        <w:jc w:val="center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42B4" w:rsidRPr="008D6CAB" w:rsidRDefault="001A1001">
      <w:pPr>
        <w:spacing w:after="0" w:line="408" w:lineRule="auto"/>
        <w:ind w:left="120"/>
        <w:jc w:val="center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1269859)</w:t>
      </w:r>
    </w:p>
    <w:p w:rsidR="00D142B4" w:rsidRPr="008D6CAB" w:rsidRDefault="00D142B4">
      <w:pPr>
        <w:spacing w:after="0"/>
        <w:ind w:left="120"/>
        <w:jc w:val="center"/>
        <w:rPr>
          <w:lang w:val="ru-RU"/>
        </w:rPr>
      </w:pPr>
    </w:p>
    <w:p w:rsidR="00D142B4" w:rsidRPr="008D6CAB" w:rsidRDefault="001A1001">
      <w:pPr>
        <w:spacing w:after="0" w:line="408" w:lineRule="auto"/>
        <w:ind w:left="120"/>
        <w:jc w:val="center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D142B4" w:rsidRDefault="001A10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D142B4" w:rsidRDefault="00D142B4">
      <w:pPr>
        <w:spacing w:after="0"/>
        <w:ind w:left="120"/>
        <w:jc w:val="center"/>
      </w:pPr>
    </w:p>
    <w:p w:rsidR="00D142B4" w:rsidRDefault="00D142B4">
      <w:pPr>
        <w:spacing w:after="0"/>
        <w:ind w:left="120"/>
        <w:jc w:val="center"/>
      </w:pPr>
    </w:p>
    <w:p w:rsidR="00D142B4" w:rsidRDefault="00D142B4">
      <w:pPr>
        <w:spacing w:after="0"/>
        <w:ind w:left="120"/>
        <w:jc w:val="center"/>
      </w:pPr>
    </w:p>
    <w:p w:rsidR="00D142B4" w:rsidRDefault="00D142B4">
      <w:pPr>
        <w:spacing w:after="0"/>
        <w:ind w:left="120"/>
        <w:jc w:val="center"/>
      </w:pPr>
    </w:p>
    <w:p w:rsidR="00D142B4" w:rsidRDefault="00D142B4">
      <w:pPr>
        <w:spacing w:after="0"/>
        <w:ind w:left="120"/>
        <w:jc w:val="center"/>
      </w:pPr>
    </w:p>
    <w:p w:rsidR="00D142B4" w:rsidRDefault="00D142B4">
      <w:pPr>
        <w:spacing w:after="0"/>
        <w:ind w:left="120"/>
        <w:jc w:val="center"/>
      </w:pPr>
    </w:p>
    <w:p w:rsidR="00D142B4" w:rsidRDefault="00D142B4">
      <w:pPr>
        <w:spacing w:after="0"/>
        <w:ind w:left="120"/>
        <w:jc w:val="center"/>
      </w:pPr>
    </w:p>
    <w:p w:rsidR="008D6CAB" w:rsidRPr="008D6CAB" w:rsidRDefault="008D6CAB" w:rsidP="008D6CAB">
      <w:r>
        <w:rPr>
          <w:lang w:val="ru-RU"/>
        </w:rPr>
        <w:t xml:space="preserve">                                                                      </w:t>
      </w:r>
      <w:bookmarkStart w:id="3" w:name="_GoBack"/>
      <w:bookmarkEnd w:id="3"/>
      <w:r w:rsidRPr="008D6CAB">
        <w:t>Учкекен 2023-2024</w:t>
      </w:r>
    </w:p>
    <w:p w:rsidR="00D142B4" w:rsidRDefault="00D142B4">
      <w:pPr>
        <w:spacing w:after="0"/>
        <w:ind w:left="120"/>
        <w:jc w:val="center"/>
      </w:pPr>
    </w:p>
    <w:p w:rsidR="00D142B4" w:rsidRDefault="00D142B4">
      <w:pPr>
        <w:spacing w:after="0"/>
        <w:ind w:left="120"/>
        <w:jc w:val="center"/>
      </w:pPr>
    </w:p>
    <w:p w:rsidR="00D142B4" w:rsidRDefault="00D142B4">
      <w:pPr>
        <w:spacing w:after="0"/>
        <w:ind w:left="120"/>
        <w:jc w:val="center"/>
      </w:pPr>
    </w:p>
    <w:p w:rsidR="00D142B4" w:rsidRDefault="00D142B4">
      <w:pPr>
        <w:spacing w:after="0"/>
        <w:ind w:left="120"/>
        <w:jc w:val="center"/>
      </w:pPr>
    </w:p>
    <w:p w:rsidR="00D142B4" w:rsidRDefault="00D142B4">
      <w:pPr>
        <w:spacing w:after="0"/>
        <w:ind w:left="120"/>
        <w:jc w:val="center"/>
      </w:pPr>
    </w:p>
    <w:p w:rsidR="00D142B4" w:rsidRPr="008D6CAB" w:rsidRDefault="001A1001" w:rsidP="008D6CAB">
      <w:pPr>
        <w:spacing w:after="0"/>
        <w:ind w:left="120"/>
        <w:jc w:val="center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​</w:t>
      </w:r>
      <w:r w:rsidR="008D6CAB" w:rsidRPr="008D6CAB">
        <w:rPr>
          <w:lang w:val="ru-RU"/>
        </w:rPr>
        <w:t xml:space="preserve"> </w:t>
      </w:r>
    </w:p>
    <w:p w:rsidR="00D142B4" w:rsidRPr="008D6CAB" w:rsidRDefault="00D142B4">
      <w:pPr>
        <w:rPr>
          <w:lang w:val="ru-RU"/>
        </w:rPr>
        <w:sectPr w:rsidR="00D142B4" w:rsidRPr="008D6CAB">
          <w:pgSz w:w="11906" w:h="16383"/>
          <w:pgMar w:top="1134" w:right="850" w:bottom="1134" w:left="1701" w:header="720" w:footer="720" w:gutter="0"/>
          <w:cols w:space="720"/>
        </w:sect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bookmarkStart w:id="4" w:name="block-9083474"/>
      <w:bookmarkEnd w:id="0"/>
      <w:r w:rsidRPr="008D6C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8D6CAB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8D6CAB">
        <w:rPr>
          <w:rFonts w:ascii="Times New Roman" w:hAnsi="Times New Roman"/>
          <w:color w:val="000000"/>
          <w:sz w:val="28"/>
          <w:lang w:val="ru-RU"/>
        </w:rPr>
        <w:t>спитания и социализации обучающихся, сформулированные в федеральной рабочей программе воспитания.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 w:rsidRPr="008D6CA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</w:t>
      </w:r>
      <w:r w:rsidRPr="008D6CAB">
        <w:rPr>
          <w:rFonts w:ascii="Times New Roman" w:hAnsi="Times New Roman"/>
          <w:color w:val="000000"/>
          <w:sz w:val="28"/>
          <w:lang w:val="ru-RU"/>
        </w:rPr>
        <w:t>йскому) языку.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</w:t>
      </w:r>
      <w:r w:rsidRPr="008D6CAB">
        <w:rPr>
          <w:rFonts w:ascii="Times New Roman" w:hAnsi="Times New Roman"/>
          <w:color w:val="000000"/>
          <w:sz w:val="28"/>
          <w:lang w:val="ru-RU"/>
        </w:rPr>
        <w:t>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</w:t>
      </w:r>
      <w:r w:rsidRPr="008D6CAB">
        <w:rPr>
          <w:rFonts w:ascii="Times New Roman" w:hAnsi="Times New Roman"/>
          <w:color w:val="000000"/>
          <w:sz w:val="28"/>
          <w:lang w:val="ru-RU"/>
        </w:rPr>
        <w:t>тами времени и усилий по сравнению с обучающимися других возрастных групп.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</w:t>
      </w:r>
      <w:r w:rsidRPr="008D6CAB">
        <w:rPr>
          <w:rFonts w:ascii="Times New Roman" w:hAnsi="Times New Roman"/>
          <w:color w:val="000000"/>
          <w:sz w:val="28"/>
          <w:lang w:val="ru-RU"/>
        </w:rPr>
        <w:t>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</w:t>
      </w:r>
      <w:r w:rsidRPr="008D6CAB">
        <w:rPr>
          <w:rFonts w:ascii="Times New Roman" w:hAnsi="Times New Roman"/>
          <w:color w:val="000000"/>
          <w:sz w:val="28"/>
          <w:lang w:val="ru-RU"/>
        </w:rPr>
        <w:t>не начального общего образования можно условно разделить на образовательные, развивающие, воспитывающие.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D142B4" w:rsidRPr="008D6CAB" w:rsidRDefault="001A10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</w:t>
      </w:r>
      <w:r w:rsidRPr="008D6CAB">
        <w:rPr>
          <w:rFonts w:ascii="Times New Roman" w:hAnsi="Times New Roman"/>
          <w:color w:val="000000"/>
          <w:sz w:val="28"/>
          <w:lang w:val="ru-RU"/>
        </w:rPr>
        <w:t>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D142B4" w:rsidRPr="008D6CAB" w:rsidRDefault="001A10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расши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D142B4" w:rsidRPr="008D6CAB" w:rsidRDefault="001A10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</w:t>
      </w:r>
      <w:r w:rsidRPr="008D6CAB">
        <w:rPr>
          <w:rFonts w:ascii="Times New Roman" w:hAnsi="Times New Roman"/>
          <w:color w:val="000000"/>
          <w:sz w:val="28"/>
          <w:lang w:val="ru-RU"/>
        </w:rPr>
        <w:t>ного языка, о разных способах выражения мысли на родном и иностранном языках;</w:t>
      </w:r>
    </w:p>
    <w:p w:rsidR="00D142B4" w:rsidRPr="008D6CAB" w:rsidRDefault="001A10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D142B4" w:rsidRPr="008D6CAB" w:rsidRDefault="001A10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</w:t>
      </w:r>
      <w:r w:rsidRPr="008D6CAB">
        <w:rPr>
          <w:rFonts w:ascii="Times New Roman" w:hAnsi="Times New Roman"/>
          <w:color w:val="000000"/>
          <w:sz w:val="28"/>
          <w:lang w:val="ru-RU"/>
        </w:rPr>
        <w:t>а (описание, повествование, рассуждение), пользоваться при необходимости словарями по иностранному языку.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D142B4" w:rsidRPr="008D6CAB" w:rsidRDefault="001A10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</w:t>
      </w:r>
      <w:r w:rsidRPr="008D6CAB">
        <w:rPr>
          <w:rFonts w:ascii="Times New Roman" w:hAnsi="Times New Roman"/>
          <w:color w:val="000000"/>
          <w:sz w:val="28"/>
          <w:lang w:val="ru-RU"/>
        </w:rPr>
        <w:t>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D142B4" w:rsidRPr="008D6CAB" w:rsidRDefault="001A10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D142B4" w:rsidRPr="008D6CAB" w:rsidRDefault="001A10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развитие компенс</w:t>
      </w:r>
      <w:r w:rsidRPr="008D6CAB">
        <w:rPr>
          <w:rFonts w:ascii="Times New Roman" w:hAnsi="Times New Roman"/>
          <w:color w:val="000000"/>
          <w:sz w:val="28"/>
          <w:lang w:val="ru-RU"/>
        </w:rPr>
        <w:t>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D142B4" w:rsidRPr="008D6CAB" w:rsidRDefault="001A10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</w:t>
      </w:r>
      <w:r w:rsidRPr="008D6CAB">
        <w:rPr>
          <w:rFonts w:ascii="Times New Roman" w:hAnsi="Times New Roman"/>
          <w:color w:val="000000"/>
          <w:sz w:val="28"/>
          <w:lang w:val="ru-RU"/>
        </w:rPr>
        <w:t>ата своей деятельности; установление причины возникшей трудности и (или) ошибки, корректировка деятельности;</w:t>
      </w:r>
    </w:p>
    <w:p w:rsidR="00D142B4" w:rsidRPr="008D6CAB" w:rsidRDefault="001A10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</w:t>
      </w:r>
      <w:r w:rsidRPr="008D6CAB">
        <w:rPr>
          <w:rFonts w:ascii="Times New Roman" w:hAnsi="Times New Roman"/>
          <w:color w:val="000000"/>
          <w:sz w:val="28"/>
          <w:lang w:val="ru-RU"/>
        </w:rPr>
        <w:t>ном языке.</w:t>
      </w:r>
    </w:p>
    <w:p w:rsidR="00D142B4" w:rsidRDefault="001A1001">
      <w:pPr>
        <w:spacing w:after="0" w:line="264" w:lineRule="auto"/>
        <w:ind w:firstLine="600"/>
        <w:jc w:val="both"/>
      </w:pPr>
      <w:r w:rsidRPr="008D6CAB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D142B4" w:rsidRPr="008D6CAB" w:rsidRDefault="001A10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</w:t>
      </w:r>
      <w:r w:rsidRPr="008D6CAB">
        <w:rPr>
          <w:rFonts w:ascii="Times New Roman" w:hAnsi="Times New Roman"/>
          <w:color w:val="000000"/>
          <w:sz w:val="28"/>
          <w:lang w:val="ru-RU"/>
        </w:rPr>
        <w:t>ладения иностранным языком как средством общения в условиях взаимодействия разных стран и народов;</w:t>
      </w:r>
    </w:p>
    <w:p w:rsidR="00D142B4" w:rsidRPr="008D6CAB" w:rsidRDefault="001A10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</w:t>
      </w:r>
      <w:r w:rsidRPr="008D6CAB">
        <w:rPr>
          <w:rFonts w:ascii="Times New Roman" w:hAnsi="Times New Roman"/>
          <w:color w:val="000000"/>
          <w:sz w:val="28"/>
          <w:lang w:val="ru-RU"/>
        </w:rPr>
        <w:t>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D142B4" w:rsidRPr="008D6CAB" w:rsidRDefault="001A10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</w:t>
      </w:r>
      <w:r w:rsidRPr="008D6CAB">
        <w:rPr>
          <w:rFonts w:ascii="Times New Roman" w:hAnsi="Times New Roman"/>
          <w:color w:val="000000"/>
          <w:sz w:val="28"/>
          <w:lang w:val="ru-RU"/>
        </w:rPr>
        <w:t>рой стран изучаемого языка и более глубокого осознания особенностей культуры своего народа;</w:t>
      </w:r>
    </w:p>
    <w:p w:rsidR="00D142B4" w:rsidRPr="008D6CAB" w:rsidRDefault="001A10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D142B4" w:rsidRPr="008D6CAB" w:rsidRDefault="001A10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</w:t>
      </w:r>
      <w:r w:rsidRPr="008D6CAB">
        <w:rPr>
          <w:rFonts w:ascii="Times New Roman" w:hAnsi="Times New Roman"/>
          <w:color w:val="000000"/>
          <w:sz w:val="28"/>
          <w:lang w:val="ru-RU"/>
        </w:rPr>
        <w:t>ного интереса к предмету «Иностранный язык».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e4de2fd-43cd-4bc5-8d35-2312bb8da802"/>
      <w:r w:rsidRPr="008D6CAB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</w:t>
      </w:r>
      <w:r w:rsidRPr="008D6CAB">
        <w:rPr>
          <w:rFonts w:ascii="Times New Roman" w:hAnsi="Times New Roman"/>
          <w:color w:val="000000"/>
          <w:sz w:val="28"/>
          <w:lang w:val="ru-RU"/>
        </w:rPr>
        <w:t>(2 часа в неделю).</w:t>
      </w:r>
      <w:bookmarkEnd w:id="5"/>
      <w:r w:rsidRPr="008D6C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D142B4">
      <w:pPr>
        <w:rPr>
          <w:lang w:val="ru-RU"/>
        </w:rPr>
        <w:sectPr w:rsidR="00D142B4" w:rsidRPr="008D6CAB">
          <w:pgSz w:w="11906" w:h="16383"/>
          <w:pgMar w:top="1134" w:right="850" w:bottom="1134" w:left="1701" w:header="720" w:footer="720" w:gutter="0"/>
          <w:cols w:space="720"/>
        </w:sect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bookmarkStart w:id="6" w:name="block-9083471"/>
      <w:bookmarkEnd w:id="4"/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D6CA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8D6CAB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D6CAB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день.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D6CAB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8D6CAB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Праздники родной страны и страны/стран изучаемого языка (Новый год, Рождество).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D6CA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</w:t>
      </w:r>
      <w:r w:rsidRPr="008D6CAB">
        <w:rPr>
          <w:rFonts w:ascii="Times New Roman" w:hAnsi="Times New Roman"/>
          <w:color w:val="000000"/>
          <w:sz w:val="28"/>
          <w:lang w:val="ru-RU"/>
        </w:rPr>
        <w:t>речевого этикета, принятых в стране/странах изучаемого языка: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диалога-расспр</w:t>
      </w:r>
      <w:r w:rsidRPr="008D6CAB">
        <w:rPr>
          <w:rFonts w:ascii="Times New Roman" w:hAnsi="Times New Roman"/>
          <w:color w:val="000000"/>
          <w:sz w:val="28"/>
          <w:lang w:val="ru-RU"/>
        </w:rPr>
        <w:t>оса: запрашивание интересующей информации; сообщение фактической информации, ответы на вопросы собеседника.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D6CA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</w:t>
      </w:r>
      <w:r w:rsidRPr="008D6CAB">
        <w:rPr>
          <w:rFonts w:ascii="Times New Roman" w:hAnsi="Times New Roman"/>
          <w:color w:val="000000"/>
          <w:sz w:val="28"/>
          <w:lang w:val="ru-RU"/>
        </w:rPr>
        <w:t>сание предмета, реального человека или литературного персонажа; рассказ о себе, члене семьи, друге.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Восприятие и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</w:t>
      </w:r>
      <w:r w:rsidRPr="008D6CAB">
        <w:rPr>
          <w:rFonts w:ascii="Times New Roman" w:hAnsi="Times New Roman"/>
          <w:color w:val="000000"/>
          <w:sz w:val="28"/>
          <w:lang w:val="ru-RU"/>
        </w:rPr>
        <w:t>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</w:t>
      </w:r>
      <w:r w:rsidRPr="008D6CAB">
        <w:rPr>
          <w:rFonts w:ascii="Times New Roman" w:hAnsi="Times New Roman"/>
          <w:color w:val="000000"/>
          <w:sz w:val="28"/>
          <w:lang w:val="ru-RU"/>
        </w:rPr>
        <w:t>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ситуациях повседневного общения, рассказ, сказка.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Тексты для чтения вслух: диал</w:t>
      </w:r>
      <w:r w:rsidRPr="008D6CAB">
        <w:rPr>
          <w:rFonts w:ascii="Times New Roman" w:hAnsi="Times New Roman"/>
          <w:color w:val="000000"/>
          <w:sz w:val="28"/>
          <w:lang w:val="ru-RU"/>
        </w:rPr>
        <w:t>ог, рассказ, сказка.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</w:t>
      </w:r>
      <w:r w:rsidRPr="008D6CAB">
        <w:rPr>
          <w:rFonts w:ascii="Times New Roman" w:hAnsi="Times New Roman"/>
          <w:color w:val="000000"/>
          <w:sz w:val="28"/>
          <w:lang w:val="ru-RU"/>
        </w:rPr>
        <w:t>ашиваемой информации.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</w:t>
      </w:r>
      <w:r w:rsidRPr="008D6CAB">
        <w:rPr>
          <w:rFonts w:ascii="Times New Roman" w:hAnsi="Times New Roman"/>
          <w:color w:val="000000"/>
          <w:sz w:val="28"/>
          <w:lang w:val="ru-RU"/>
        </w:rPr>
        <w:t>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</w:t>
      </w:r>
      <w:r w:rsidRPr="008D6CAB">
        <w:rPr>
          <w:rFonts w:ascii="Times New Roman" w:hAnsi="Times New Roman"/>
          <w:color w:val="000000"/>
          <w:sz w:val="28"/>
          <w:lang w:val="ru-RU"/>
        </w:rPr>
        <w:t>рактера.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</w:t>
      </w:r>
      <w:r w:rsidRPr="008D6CAB">
        <w:rPr>
          <w:rFonts w:ascii="Times New Roman" w:hAnsi="Times New Roman"/>
          <w:color w:val="000000"/>
          <w:sz w:val="28"/>
          <w:lang w:val="ru-RU"/>
        </w:rPr>
        <w:t>ение, дописывание предложений в соответствии с решаемой учебной задачей.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коротких поздравлений с праздниками (с днём рождения, Новым годом).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</w:t>
      </w:r>
      <w:r w:rsidRPr="008D6CAB">
        <w:rPr>
          <w:rFonts w:ascii="Times New Roman" w:hAnsi="Times New Roman"/>
          <w:color w:val="000000"/>
          <w:sz w:val="28"/>
          <w:lang w:val="ru-RU"/>
        </w:rPr>
        <w:t>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</w:t>
      </w:r>
      <w:r w:rsidRPr="008D6CAB">
        <w:rPr>
          <w:rFonts w:ascii="Times New Roman" w:hAnsi="Times New Roman"/>
          <w:color w:val="000000"/>
          <w:sz w:val="28"/>
          <w:lang w:val="ru-RU"/>
        </w:rPr>
        <w:t>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</w:t>
      </w:r>
      <w:r w:rsidRPr="008D6CAB">
        <w:rPr>
          <w:rFonts w:ascii="Times New Roman" w:hAnsi="Times New Roman"/>
          <w:color w:val="000000"/>
          <w:sz w:val="28"/>
          <w:lang w:val="ru-RU"/>
        </w:rPr>
        <w:t>кого алфавита. Фонетически корректное озвучивание знаков транскрипции.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Правильная рас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D6CAB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D6CAB">
        <w:rPr>
          <w:rFonts w:ascii="Times New Roman" w:hAnsi="Times New Roman"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</w:t>
      </w:r>
      <w:r w:rsidRPr="008D6CAB">
        <w:rPr>
          <w:rFonts w:ascii="Times New Roman" w:hAnsi="Times New Roman"/>
          <w:color w:val="000000"/>
          <w:sz w:val="28"/>
          <w:lang w:val="ru-RU"/>
        </w:rPr>
        <w:t>тематического содержания речи для 2 класса.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D6CAB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</w:t>
      </w:r>
      <w:r w:rsidRPr="008D6CAB">
        <w:rPr>
          <w:rFonts w:ascii="Times New Roman" w:hAnsi="Times New Roman"/>
          <w:color w:val="000000"/>
          <w:sz w:val="28"/>
          <w:lang w:val="ru-RU"/>
        </w:rPr>
        <w:t>нной речи: изученных морфологических форм и синтаксических конструкций английского языка.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</w:t>
      </w:r>
      <w:r w:rsidRPr="008D6CAB">
        <w:rPr>
          <w:rFonts w:ascii="Times New Roman" w:hAnsi="Times New Roman"/>
          <w:color w:val="000000"/>
          <w:sz w:val="28"/>
          <w:lang w:val="ru-RU"/>
        </w:rPr>
        <w:t>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142B4" w:rsidRDefault="001A1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</w:t>
      </w:r>
      <w:r>
        <w:rPr>
          <w:rFonts w:ascii="Times New Roman" w:hAnsi="Times New Roman"/>
          <w:i/>
          <w:color w:val="000000"/>
          <w:sz w:val="28"/>
        </w:rPr>
        <w:t>’t. There are four pens on the table. Are there four pens on the table? – Yes, there are./No, there aren’t. How many pens are there on the table? – There are four pens.).</w:t>
      </w:r>
    </w:p>
    <w:p w:rsidR="00D142B4" w:rsidRDefault="001A1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>, составным име</w:t>
      </w:r>
      <w:r>
        <w:rPr>
          <w:rFonts w:ascii="Times New Roman" w:hAnsi="Times New Roman"/>
          <w:color w:val="000000"/>
          <w:sz w:val="28"/>
        </w:rPr>
        <w:t xml:space="preserve">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D142B4" w:rsidRDefault="001A1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редложения с краткими глагольными формами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D6CAB">
        <w:rPr>
          <w:rFonts w:ascii="Times New Roman" w:hAnsi="Times New Roman"/>
          <w:color w:val="000000"/>
          <w:sz w:val="28"/>
          <w:lang w:val="ru-RU"/>
        </w:rPr>
        <w:t>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</w:t>
      </w:r>
      <w:r w:rsidRPr="008D6CAB">
        <w:rPr>
          <w:rFonts w:ascii="Times New Roman" w:hAnsi="Times New Roman"/>
          <w:color w:val="000000"/>
          <w:sz w:val="28"/>
          <w:lang w:val="ru-RU"/>
        </w:rPr>
        <w:t>бщий и специальный вопросы) предложениях.</w:t>
      </w:r>
    </w:p>
    <w:p w:rsidR="00D142B4" w:rsidRDefault="001A1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и отсутс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твия умения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Существительные во множественном числе, образованные по правилу и иск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лючения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>.</w:t>
      </w:r>
    </w:p>
    <w:p w:rsidR="00D142B4" w:rsidRDefault="001A1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стране/странах изучаемого </w:t>
      </w: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</w:t>
      </w:r>
      <w:r w:rsidRPr="008D6CAB">
        <w:rPr>
          <w:rFonts w:ascii="Times New Roman" w:hAnsi="Times New Roman"/>
          <w:color w:val="000000"/>
          <w:sz w:val="28"/>
          <w:lang w:val="ru-RU"/>
        </w:rPr>
        <w:t>чаемого языка (рифмовки, стихи, песенки); персонажей детских книг.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слова или новое значение знакомого слова по контексту).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D142B4" w:rsidRPr="008D6CAB" w:rsidRDefault="00D142B4">
      <w:pPr>
        <w:spacing w:after="0"/>
        <w:ind w:left="120"/>
        <w:rPr>
          <w:lang w:val="ru-RU"/>
        </w:rPr>
      </w:pPr>
      <w:bookmarkStart w:id="7" w:name="_Toc140053182"/>
      <w:bookmarkEnd w:id="7"/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D6CAB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</w:t>
      </w:r>
      <w:r w:rsidRPr="008D6CAB">
        <w:rPr>
          <w:rFonts w:ascii="Times New Roman" w:hAnsi="Times New Roman"/>
          <w:color w:val="000000"/>
          <w:sz w:val="28"/>
          <w:lang w:val="ru-RU"/>
        </w:rPr>
        <w:t>юбимая еда. Мой день (распорядок дня).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D6CAB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D142B4" w:rsidRDefault="001A1001">
      <w:pPr>
        <w:spacing w:after="0" w:line="264" w:lineRule="auto"/>
        <w:ind w:firstLine="600"/>
        <w:jc w:val="both"/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</w:t>
      </w:r>
      <w:r>
        <w:rPr>
          <w:rFonts w:ascii="Times New Roman" w:hAnsi="Times New Roman"/>
          <w:color w:val="000000"/>
          <w:sz w:val="28"/>
        </w:rPr>
        <w:t>кие и домашние животные. Погода. Времена года (месяцы).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</w:t>
      </w:r>
      <w:r w:rsidRPr="008D6CAB">
        <w:rPr>
          <w:rFonts w:ascii="Times New Roman" w:hAnsi="Times New Roman"/>
          <w:color w:val="000000"/>
          <w:sz w:val="28"/>
          <w:lang w:val="ru-RU"/>
        </w:rPr>
        <w:t>книг. Праздники родной страны и страны/стран изучаемого языка.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D6CA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</w:t>
      </w:r>
      <w:r w:rsidRPr="008D6CAB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</w:t>
      </w:r>
      <w:r w:rsidRPr="008D6CAB">
        <w:rPr>
          <w:rFonts w:ascii="Times New Roman" w:hAnsi="Times New Roman"/>
          <w:color w:val="000000"/>
          <w:sz w:val="28"/>
          <w:lang w:val="ru-RU"/>
        </w:rPr>
        <w:t>ашение собеседника к совместной деятельности, вежливое согласие/не согласие на предложение собеседника;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D6CAB">
        <w:rPr>
          <w:rFonts w:ascii="Times New Roman" w:hAnsi="Times New Roman"/>
          <w:color w:val="000000"/>
          <w:sz w:val="28"/>
          <w:u w:val="single"/>
          <w:lang w:val="ru-RU"/>
        </w:rPr>
        <w:t>монолог</w:t>
      </w:r>
      <w:r w:rsidRPr="008D6CAB">
        <w:rPr>
          <w:rFonts w:ascii="Times New Roman" w:hAnsi="Times New Roman"/>
          <w:color w:val="000000"/>
          <w:sz w:val="28"/>
          <w:u w:val="single"/>
          <w:lang w:val="ru-RU"/>
        </w:rPr>
        <w:t>ической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</w:t>
      </w:r>
      <w:r w:rsidRPr="008D6CAB">
        <w:rPr>
          <w:rFonts w:ascii="Times New Roman" w:hAnsi="Times New Roman"/>
          <w:color w:val="000000"/>
          <w:sz w:val="28"/>
          <w:lang w:val="ru-RU"/>
        </w:rPr>
        <w:t>опросы и (или) иллюстрации основного содержания прочитанного текста.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</w:t>
      </w:r>
      <w:r w:rsidRPr="008D6CAB">
        <w:rPr>
          <w:rFonts w:ascii="Times New Roman" w:hAnsi="Times New Roman"/>
          <w:color w:val="000000"/>
          <w:sz w:val="28"/>
          <w:lang w:val="ru-RU"/>
        </w:rPr>
        <w:t>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</w:t>
      </w:r>
      <w:r w:rsidRPr="008D6CAB">
        <w:rPr>
          <w:rFonts w:ascii="Times New Roman" w:hAnsi="Times New Roman"/>
          <w:color w:val="000000"/>
          <w:sz w:val="28"/>
          <w:lang w:val="ru-RU"/>
        </w:rPr>
        <w:t>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</w:t>
      </w:r>
      <w:r w:rsidRPr="008D6CAB">
        <w:rPr>
          <w:rFonts w:ascii="Times New Roman" w:hAnsi="Times New Roman"/>
          <w:color w:val="000000"/>
          <w:sz w:val="28"/>
          <w:lang w:val="ru-RU"/>
        </w:rPr>
        <w:t>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</w:t>
      </w:r>
      <w:r w:rsidRPr="008D6CAB">
        <w:rPr>
          <w:rFonts w:ascii="Times New Roman" w:hAnsi="Times New Roman"/>
          <w:color w:val="000000"/>
          <w:sz w:val="28"/>
          <w:lang w:val="ru-RU"/>
        </w:rPr>
        <w:t>вседневного общения, рассказ, сказка.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</w:t>
      </w:r>
      <w:r w:rsidRPr="008D6CAB">
        <w:rPr>
          <w:rFonts w:ascii="Times New Roman" w:hAnsi="Times New Roman"/>
          <w:color w:val="000000"/>
          <w:sz w:val="28"/>
          <w:lang w:val="ru-RU"/>
        </w:rPr>
        <w:t>азка.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</w:t>
      </w:r>
      <w:r w:rsidRPr="008D6CAB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</w:t>
      </w:r>
      <w:r w:rsidRPr="008D6CAB">
        <w:rPr>
          <w:rFonts w:ascii="Times New Roman" w:hAnsi="Times New Roman"/>
          <w:color w:val="000000"/>
          <w:sz w:val="28"/>
          <w:lang w:val="ru-RU"/>
        </w:rPr>
        <w:t>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</w:t>
      </w:r>
      <w:r w:rsidRPr="008D6CAB">
        <w:rPr>
          <w:rFonts w:ascii="Times New Roman" w:hAnsi="Times New Roman"/>
          <w:color w:val="000000"/>
          <w:sz w:val="28"/>
          <w:lang w:val="ru-RU"/>
        </w:rPr>
        <w:t>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</w:t>
      </w:r>
      <w:r w:rsidRPr="008D6CAB">
        <w:rPr>
          <w:rFonts w:ascii="Times New Roman" w:hAnsi="Times New Roman"/>
          <w:color w:val="000000"/>
          <w:sz w:val="28"/>
          <w:lang w:val="ru-RU"/>
        </w:rPr>
        <w:t>коммуникативной/учебной задачей.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</w:t>
      </w:r>
      <w:r w:rsidRPr="008D6CAB">
        <w:rPr>
          <w:rFonts w:ascii="Times New Roman" w:hAnsi="Times New Roman"/>
          <w:color w:val="000000"/>
          <w:sz w:val="28"/>
          <w:lang w:val="ru-RU"/>
        </w:rPr>
        <w:t>и, принятыми в стране/странах изучаемого языка.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</w:t>
      </w:r>
      <w:r w:rsidRPr="008D6CAB">
        <w:rPr>
          <w:rFonts w:ascii="Times New Roman" w:hAnsi="Times New Roman"/>
          <w:color w:val="000000"/>
          <w:sz w:val="28"/>
          <w:lang w:val="ru-RU"/>
        </w:rPr>
        <w:t>тически корректное озвучивание букв английского алфавита.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</w:rPr>
        <w:t>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</w:t>
      </w:r>
      <w:r w:rsidRPr="008D6CAB">
        <w:rPr>
          <w:rFonts w:ascii="Times New Roman" w:hAnsi="Times New Roman"/>
          <w:color w:val="000000"/>
          <w:sz w:val="28"/>
          <w:lang w:val="ru-RU"/>
        </w:rPr>
        <w:t>соблюдением их ритмико-интонационных особенностей.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D6CAB"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звукобуквенных сочетаний, в частности сложных сочетаний букв (наприме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D6CAB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r w:rsidRPr="008D6CAB">
        <w:rPr>
          <w:rFonts w:ascii="Times New Roman" w:hAnsi="Times New Roman"/>
          <w:color w:val="000000"/>
          <w:sz w:val="28"/>
          <w:lang w:val="ru-RU"/>
        </w:rPr>
        <w:t>английской транскрипции; отличие их от букв английского алфавита. Фонетически корректное озвучивание знаков транскрипции.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Распознавание в письмен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ном и звучащем тексте и употребление в устной 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</w:t>
      </w:r>
      <w:r w:rsidRPr="008D6CAB">
        <w:rPr>
          <w:rFonts w:ascii="Times New Roman" w:hAnsi="Times New Roman"/>
          <w:color w:val="000000"/>
          <w:sz w:val="28"/>
          <w:lang w:val="ru-RU"/>
        </w:rPr>
        <w:t>енных на первом году обучения.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анием основных способов словообразования: аффиксации (суффиксы числительных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D6CAB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8D6CAB">
        <w:rPr>
          <w:rFonts w:ascii="Times New Roman" w:hAnsi="Times New Roman"/>
          <w:color w:val="000000"/>
          <w:sz w:val="28"/>
          <w:lang w:val="ru-RU"/>
        </w:rPr>
        <w:t>).</w:t>
      </w:r>
    </w:p>
    <w:p w:rsidR="00D142B4" w:rsidRDefault="001A1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Побудительные предложения в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отрицательной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D142B4" w:rsidRDefault="001A1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I’d like to ... (I’d like to </w:t>
      </w:r>
      <w:r>
        <w:rPr>
          <w:rFonts w:ascii="Times New Roman" w:hAnsi="Times New Roman"/>
          <w:i/>
          <w:color w:val="000000"/>
          <w:sz w:val="28"/>
        </w:rPr>
        <w:t>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D142B4" w:rsidRDefault="001A1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D142B4" w:rsidRDefault="001A1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Слова, выражающие количество с исчисляемыми и неисчи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сляемыми существительными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ениях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142B4" w:rsidRDefault="001A1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</w:t>
      </w:r>
      <w:r>
        <w:rPr>
          <w:rFonts w:ascii="Times New Roman" w:hAnsi="Times New Roman"/>
          <w:color w:val="000000"/>
          <w:sz w:val="28"/>
        </w:rPr>
        <w:t xml:space="preserve">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D142B4" w:rsidRDefault="00D142B4">
      <w:pPr>
        <w:spacing w:after="0" w:line="264" w:lineRule="auto"/>
        <w:ind w:left="120"/>
        <w:jc w:val="both"/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8D6CAB">
        <w:rPr>
          <w:rFonts w:ascii="Times New Roman" w:hAnsi="Times New Roman"/>
          <w:color w:val="000000"/>
          <w:sz w:val="28"/>
          <w:lang w:val="ru-RU"/>
        </w:rPr>
        <w:t>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</w:t>
      </w:r>
      <w:r w:rsidRPr="008D6CAB">
        <w:rPr>
          <w:rFonts w:ascii="Times New Roman" w:hAnsi="Times New Roman"/>
          <w:color w:val="000000"/>
          <w:sz w:val="28"/>
          <w:lang w:val="ru-RU"/>
        </w:rPr>
        <w:t>о/прослушанного текста или для нахождения в тексте запрашиваемой информации.</w:t>
      </w:r>
    </w:p>
    <w:p w:rsidR="00D142B4" w:rsidRPr="008D6CAB" w:rsidRDefault="00D142B4">
      <w:pPr>
        <w:spacing w:after="0"/>
        <w:ind w:left="120"/>
        <w:rPr>
          <w:lang w:val="ru-RU"/>
        </w:rPr>
      </w:pPr>
      <w:bookmarkStart w:id="8" w:name="_Toc140053183"/>
      <w:bookmarkEnd w:id="8"/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8D6CAB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D6CAB">
        <w:rPr>
          <w:rFonts w:ascii="Times New Roman" w:hAnsi="Times New Roman"/>
          <w:color w:val="000000"/>
          <w:sz w:val="28"/>
          <w:lang w:val="ru-RU"/>
        </w:rPr>
        <w:t>.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D6CAB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</w:t>
      </w:r>
      <w:r w:rsidRPr="008D6CAB">
        <w:rPr>
          <w:rFonts w:ascii="Times New Roman" w:hAnsi="Times New Roman"/>
          <w:color w:val="000000"/>
          <w:sz w:val="28"/>
          <w:lang w:val="ru-RU"/>
        </w:rPr>
        <w:t>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8D6CAB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</w:t>
      </w:r>
      <w:r w:rsidRPr="008D6CAB">
        <w:rPr>
          <w:rFonts w:ascii="Times New Roman" w:hAnsi="Times New Roman"/>
          <w:color w:val="000000"/>
          <w:sz w:val="28"/>
          <w:lang w:val="ru-RU"/>
        </w:rPr>
        <w:t>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D6CA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Ведение с опорой на </w:t>
      </w:r>
      <w:r w:rsidRPr="008D6CAB">
        <w:rPr>
          <w:rFonts w:ascii="Times New Roman" w:hAnsi="Times New Roman"/>
          <w:color w:val="000000"/>
          <w:sz w:val="28"/>
          <w:lang w:val="ru-RU"/>
        </w:rPr>
        <w:t>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знакомство с собеседником; поздравление с праздником, выражение благодарности за поздравление; выражение извинения;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</w:t>
      </w:r>
      <w:r w:rsidRPr="008D6CAB">
        <w:rPr>
          <w:rFonts w:ascii="Times New Roman" w:hAnsi="Times New Roman"/>
          <w:color w:val="000000"/>
          <w:sz w:val="28"/>
          <w:lang w:val="ru-RU"/>
        </w:rPr>
        <w:t>совместной деятельности, вежливое согласие/несогласие на предложение собеседника;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D6CA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вопросы и (или) иллюстрации.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</w:t>
      </w:r>
      <w:r w:rsidRPr="008D6CAB">
        <w:rPr>
          <w:rFonts w:ascii="Times New Roman" w:hAnsi="Times New Roman"/>
          <w:color w:val="000000"/>
          <w:sz w:val="28"/>
          <w:lang w:val="ru-RU"/>
        </w:rPr>
        <w:t>сы, план и (или) иллюстрации.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</w:t>
      </w:r>
      <w:r w:rsidRPr="008D6CAB">
        <w:rPr>
          <w:rFonts w:ascii="Times New Roman" w:hAnsi="Times New Roman"/>
          <w:color w:val="000000"/>
          <w:sz w:val="28"/>
          <w:lang w:val="ru-RU"/>
        </w:rPr>
        <w:t>ое (при непосредственном общении).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</w:t>
      </w:r>
      <w:r w:rsidRPr="008D6CAB">
        <w:rPr>
          <w:rFonts w:ascii="Times New Roman" w:hAnsi="Times New Roman"/>
          <w:color w:val="000000"/>
          <w:sz w:val="28"/>
          <w:lang w:val="ru-RU"/>
        </w:rPr>
        <w:t>ием запрашиваемой информации (при опосредованном общении).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</w:t>
      </w:r>
      <w:r w:rsidRPr="008D6CAB">
        <w:rPr>
          <w:rFonts w:ascii="Times New Roman" w:hAnsi="Times New Roman"/>
          <w:color w:val="000000"/>
          <w:sz w:val="28"/>
          <w:lang w:val="ru-RU"/>
        </w:rPr>
        <w:t>ользованием языковой, в том числе контекстуальной,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</w:t>
      </w:r>
      <w:r w:rsidRPr="008D6CAB">
        <w:rPr>
          <w:rFonts w:ascii="Times New Roman" w:hAnsi="Times New Roman"/>
          <w:color w:val="000000"/>
          <w:sz w:val="28"/>
          <w:lang w:val="ru-RU"/>
        </w:rPr>
        <w:t>й, в том числе контекстуальной,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</w:t>
      </w:r>
      <w:r w:rsidRPr="008D6CAB">
        <w:rPr>
          <w:rFonts w:ascii="Times New Roman" w:hAnsi="Times New Roman"/>
          <w:color w:val="000000"/>
          <w:sz w:val="28"/>
          <w:lang w:val="ru-RU"/>
        </w:rPr>
        <w:t>тения и соответствующей интонацией, понимание прочитанного.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</w:t>
      </w:r>
      <w:r w:rsidRPr="008D6CAB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с опорой и б</w:t>
      </w:r>
      <w:r w:rsidRPr="008D6CAB">
        <w:rPr>
          <w:rFonts w:ascii="Times New Roman" w:hAnsi="Times New Roman"/>
          <w:color w:val="000000"/>
          <w:sz w:val="28"/>
          <w:lang w:val="ru-RU"/>
        </w:rPr>
        <w:t>ез опоры на иллюстрации, с использованием языковой, в том числе контекстуальной,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</w:t>
      </w:r>
      <w:r w:rsidRPr="008D6CAB">
        <w:rPr>
          <w:rFonts w:ascii="Times New Roman" w:hAnsi="Times New Roman"/>
          <w:color w:val="000000"/>
          <w:sz w:val="28"/>
          <w:lang w:val="ru-RU"/>
        </w:rPr>
        <w:t>поры на иллюстрации, с использованием языковой, в том числе контекстуальной, догадки.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</w:t>
      </w:r>
      <w:r w:rsidRPr="008D6CAB">
        <w:rPr>
          <w:rFonts w:ascii="Times New Roman" w:hAnsi="Times New Roman"/>
          <w:color w:val="000000"/>
          <w:sz w:val="28"/>
          <w:lang w:val="ru-RU"/>
        </w:rPr>
        <w:t>е факты/события) текста с опорой и без опоры на иллюстрации и с использованием языковой догадки, в том числе контекстуальной.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</w:t>
      </w:r>
      <w:r w:rsidRPr="008D6CAB">
        <w:rPr>
          <w:rFonts w:ascii="Times New Roman" w:hAnsi="Times New Roman"/>
          <w:color w:val="000000"/>
          <w:sz w:val="28"/>
          <w:lang w:val="ru-RU"/>
        </w:rPr>
        <w:t>их информации.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предложение в соответствии с решаемой коммуникативной/учебной задачей.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</w:t>
      </w:r>
      <w:r w:rsidRPr="008D6CAB">
        <w:rPr>
          <w:rFonts w:ascii="Times New Roman" w:hAnsi="Times New Roman"/>
          <w:color w:val="000000"/>
          <w:sz w:val="28"/>
          <w:lang w:val="ru-RU"/>
        </w:rPr>
        <w:t>нятыми в стране/странах изучаемого языка.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Языковые знания и</w:t>
      </w:r>
      <w:r w:rsidRPr="008D6CAB">
        <w:rPr>
          <w:rFonts w:ascii="Times New Roman" w:hAnsi="Times New Roman"/>
          <w:b/>
          <w:color w:val="000000"/>
          <w:sz w:val="28"/>
          <w:lang w:val="ru-RU"/>
        </w:rPr>
        <w:t xml:space="preserve"> навыки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Ритмико-интонационные особ</w:t>
      </w:r>
      <w:r w:rsidRPr="008D6CAB">
        <w:rPr>
          <w:rFonts w:ascii="Times New Roman" w:hAnsi="Times New Roman"/>
          <w:color w:val="000000"/>
          <w:sz w:val="28"/>
          <w:lang w:val="ru-RU"/>
        </w:rPr>
        <w:t>енности повествовательного, побудительного и вопросительного (общий и специальный вопрос) предложений.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ритмико-интонационных особенностей, в том числе </w:t>
      </w: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D6CAB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Пра</w:t>
      </w:r>
      <w:r w:rsidRPr="008D6CAB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8D6CAB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8D6CAB">
        <w:rPr>
          <w:rFonts w:ascii="Times New Roman" w:hAnsi="Times New Roman"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8D6CAB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>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8D6C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color w:val="000000"/>
          <w:sz w:val="28"/>
          <w:lang w:val="ru-RU"/>
        </w:rPr>
        <w:t>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D6CAB">
        <w:rPr>
          <w:rFonts w:ascii="Times New Roman" w:hAnsi="Times New Roman"/>
          <w:color w:val="000000"/>
          <w:sz w:val="28"/>
          <w:lang w:val="ru-RU"/>
        </w:rPr>
        <w:t>.).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8D6CAB">
        <w:rPr>
          <w:rFonts w:ascii="Times New Roman" w:hAnsi="Times New Roman"/>
          <w:color w:val="000000"/>
          <w:sz w:val="28"/>
          <w:lang w:val="ru-RU"/>
        </w:rPr>
        <w:t>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8D6CAB">
        <w:rPr>
          <w:rFonts w:ascii="Times New Roman" w:hAnsi="Times New Roman"/>
          <w:color w:val="000000"/>
          <w:sz w:val="28"/>
          <w:lang w:val="ru-RU"/>
        </w:rPr>
        <w:t>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8D6CAB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8D6CAB">
        <w:rPr>
          <w:rFonts w:ascii="Times New Roman" w:hAnsi="Times New Roman"/>
          <w:color w:val="000000"/>
          <w:sz w:val="28"/>
          <w:lang w:val="ru-RU"/>
        </w:rPr>
        <w:t>).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8D6CAB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Кратк</w:t>
      </w:r>
      <w:r w:rsidRPr="008D6CAB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8D6CAB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8D6CAB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142B4" w:rsidRPr="008D6CAB" w:rsidRDefault="00D142B4">
      <w:pPr>
        <w:rPr>
          <w:lang w:val="ru-RU"/>
        </w:rPr>
        <w:sectPr w:rsidR="00D142B4" w:rsidRPr="008D6CAB">
          <w:pgSz w:w="11906" w:h="16383"/>
          <w:pgMar w:top="1134" w:right="850" w:bottom="1134" w:left="1701" w:header="720" w:footer="720" w:gutter="0"/>
          <w:cols w:space="720"/>
        </w:sect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bookmarkStart w:id="9" w:name="block-9083472"/>
      <w:bookmarkEnd w:id="6"/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8D6CAB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8D6CAB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8D6CAB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D142B4" w:rsidRDefault="001A10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D142B4" w:rsidRPr="008D6CAB" w:rsidRDefault="001A10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8D6CAB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D142B4" w:rsidRPr="008D6CAB" w:rsidRDefault="001A10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D142B4" w:rsidRPr="008D6CAB" w:rsidRDefault="001A10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D142B4" w:rsidRPr="008D6CAB" w:rsidRDefault="001A10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D142B4" w:rsidRPr="008D6CAB" w:rsidRDefault="001A10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8D6CAB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142B4" w:rsidRDefault="001A10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142B4" w:rsidRDefault="001A100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D142B4" w:rsidRPr="008D6CAB" w:rsidRDefault="001A10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D142B4" w:rsidRPr="008D6CAB" w:rsidRDefault="001A10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D142B4" w:rsidRDefault="001A10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D142B4" w:rsidRPr="008D6CAB" w:rsidRDefault="001A10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8D6CAB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D142B4" w:rsidRPr="008D6CAB" w:rsidRDefault="001A10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D142B4" w:rsidRPr="008D6CAB" w:rsidRDefault="001A10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8D6CAB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D142B4" w:rsidRPr="008D6CAB" w:rsidRDefault="001A10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D142B4" w:rsidRDefault="001A10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D142B4" w:rsidRPr="008D6CAB" w:rsidRDefault="001A10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8D6CAB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D142B4" w:rsidRDefault="001A10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D142B4" w:rsidRDefault="001A100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D142B4" w:rsidRPr="008D6CAB" w:rsidRDefault="001A10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142B4" w:rsidRDefault="001A10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D142B4" w:rsidRPr="008D6CAB" w:rsidRDefault="001A10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D142B4" w:rsidRPr="008D6CAB" w:rsidRDefault="001A10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142B4" w:rsidRPr="008D6CAB" w:rsidRDefault="00D142B4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8D6CAB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8D6CAB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42B4" w:rsidRPr="008D6CAB" w:rsidRDefault="001A10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D142B4" w:rsidRPr="008D6CAB" w:rsidRDefault="001A10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D142B4" w:rsidRPr="008D6CAB" w:rsidRDefault="001A10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8D6CAB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D142B4" w:rsidRPr="008D6CAB" w:rsidRDefault="001A10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142B4" w:rsidRPr="008D6CAB" w:rsidRDefault="001A10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8D6CAB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D142B4" w:rsidRPr="008D6CAB" w:rsidRDefault="001A10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142B4" w:rsidRDefault="001A10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142B4" w:rsidRPr="008D6CAB" w:rsidRDefault="001A10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8D6CAB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D142B4" w:rsidRPr="008D6CAB" w:rsidRDefault="001A10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D142B4" w:rsidRPr="008D6CAB" w:rsidRDefault="001A10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8D6CAB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D142B4" w:rsidRPr="008D6CAB" w:rsidRDefault="001A10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D142B4" w:rsidRPr="008D6CAB" w:rsidRDefault="001A10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8D6CAB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D142B4" w:rsidRPr="008D6CAB" w:rsidRDefault="001A10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142B4" w:rsidRDefault="001A10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42B4" w:rsidRDefault="001A100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D142B4" w:rsidRPr="008D6CAB" w:rsidRDefault="001A10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142B4" w:rsidRPr="008D6CAB" w:rsidRDefault="001A10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8D6CAB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D142B4" w:rsidRPr="008D6CAB" w:rsidRDefault="001A10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D142B4" w:rsidRPr="008D6CAB" w:rsidRDefault="001A10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8D6CAB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D142B4" w:rsidRPr="008D6CAB" w:rsidRDefault="001A10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Default="001A10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142B4" w:rsidRDefault="00D142B4">
      <w:pPr>
        <w:spacing w:after="0" w:line="264" w:lineRule="auto"/>
        <w:ind w:left="120"/>
        <w:jc w:val="both"/>
      </w:pPr>
    </w:p>
    <w:p w:rsidR="00D142B4" w:rsidRPr="008D6CAB" w:rsidRDefault="001A10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8D6CAB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D142B4" w:rsidRPr="008D6CAB" w:rsidRDefault="001A10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D142B4" w:rsidRPr="008D6CAB" w:rsidRDefault="001A10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142B4" w:rsidRPr="008D6CAB" w:rsidRDefault="001A10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8D6CAB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D142B4" w:rsidRPr="008D6CAB" w:rsidRDefault="001A10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142B4" w:rsidRPr="008D6CAB" w:rsidRDefault="001A10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142B4" w:rsidRDefault="001A100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142B4" w:rsidRPr="008D6CAB" w:rsidRDefault="001A10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8D6CAB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42B4" w:rsidRPr="008D6CAB" w:rsidRDefault="001A10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42B4" w:rsidRDefault="001A100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142B4" w:rsidRDefault="001A10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142B4" w:rsidRPr="008D6CAB" w:rsidRDefault="001A10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8D6CAB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8D6CAB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142B4" w:rsidRPr="008D6CAB" w:rsidRDefault="001A10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8D6CAB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42B4" w:rsidRPr="008D6CAB" w:rsidRDefault="001A10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142B4" w:rsidRPr="008D6CAB" w:rsidRDefault="001A10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142B4" w:rsidRPr="008D6CAB" w:rsidRDefault="001A10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8D6CAB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D142B4" w:rsidRPr="008D6CAB" w:rsidRDefault="001A10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142B4" w:rsidRPr="008D6CAB" w:rsidRDefault="00D142B4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8D6CAB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D6C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6CAB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6CA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8D6CAB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создав</w:t>
      </w:r>
      <w:r w:rsidRPr="008D6CAB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8D6CAB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8D6CAB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8D6CAB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8D6CAB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8D6CAB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8D6CAB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8D6CAB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8D6CAB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D6CAB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8D6CAB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8D6CAB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8D6CAB">
        <w:rPr>
          <w:rFonts w:ascii="Times New Roman" w:hAnsi="Times New Roman"/>
          <w:color w:val="000000"/>
          <w:sz w:val="28"/>
          <w:lang w:val="ru-RU"/>
        </w:rPr>
        <w:t>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8D6CAB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D6C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6CAB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8D6CAB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8D6CAB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8D6CAB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8D6CAB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8D6CAB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8D6CAB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8D6CAB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D6CAB">
        <w:rPr>
          <w:rFonts w:ascii="Times New Roman" w:hAnsi="Times New Roman"/>
          <w:color w:val="000000"/>
          <w:sz w:val="28"/>
          <w:lang w:val="ru-RU"/>
        </w:rPr>
        <w:t>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D6CAB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8D6CAB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8D6CAB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8D6CAB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D6CAB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8D6CAB">
        <w:rPr>
          <w:rFonts w:ascii="Times New Roman" w:hAnsi="Times New Roman"/>
          <w:color w:val="000000"/>
          <w:sz w:val="28"/>
          <w:lang w:val="ru-RU"/>
        </w:rPr>
        <w:t>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8D6CAB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8D6CAB">
        <w:rPr>
          <w:rFonts w:ascii="Times New Roman" w:hAnsi="Times New Roman"/>
          <w:color w:val="000000"/>
          <w:sz w:val="28"/>
          <w:lang w:val="ru-RU"/>
        </w:rPr>
        <w:t>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D6CAB">
        <w:rPr>
          <w:rFonts w:ascii="Times New Roman" w:hAnsi="Times New Roman"/>
          <w:color w:val="000000"/>
          <w:sz w:val="28"/>
          <w:lang w:val="ru-RU"/>
        </w:rPr>
        <w:t>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8D6CAB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8D6CAB">
        <w:rPr>
          <w:rFonts w:ascii="Times New Roman" w:hAnsi="Times New Roman"/>
          <w:color w:val="000000"/>
          <w:sz w:val="28"/>
          <w:lang w:val="ru-RU"/>
        </w:rPr>
        <w:t>.);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8D6CAB">
        <w:rPr>
          <w:rFonts w:ascii="Times New Roman" w:hAnsi="Times New Roman"/>
          <w:color w:val="000000"/>
          <w:sz w:val="28"/>
          <w:lang w:val="ru-RU"/>
        </w:rPr>
        <w:t>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8D6CAB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D142B4" w:rsidRPr="008D6CAB" w:rsidRDefault="00D142B4">
      <w:pPr>
        <w:spacing w:after="0" w:line="264" w:lineRule="auto"/>
        <w:ind w:left="120"/>
        <w:jc w:val="both"/>
        <w:rPr>
          <w:lang w:val="ru-RU"/>
        </w:rPr>
      </w:pP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D6C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6CAB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8D6CAB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8D6CAB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8D6CAB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8D6CAB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8D6CAB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воспр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8D6CAB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8D6CAB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8D6CAB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8D6CAB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8D6CAB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>.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8D6CA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D6CAB">
        <w:rPr>
          <w:rFonts w:ascii="Times New Roman" w:hAnsi="Times New Roman"/>
          <w:color w:val="000000"/>
          <w:sz w:val="28"/>
          <w:lang w:val="ru-RU"/>
        </w:rPr>
        <w:t>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D142B4" w:rsidRPr="008D6CAB" w:rsidRDefault="001A1001">
      <w:pPr>
        <w:spacing w:after="0" w:line="264" w:lineRule="auto"/>
        <w:ind w:left="120"/>
        <w:jc w:val="both"/>
        <w:rPr>
          <w:lang w:val="ru-RU"/>
        </w:rPr>
      </w:pPr>
      <w:r w:rsidRPr="008D6CA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8D6CAB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8D6CAB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D142B4" w:rsidRPr="008D6CAB" w:rsidRDefault="001A1001">
      <w:pPr>
        <w:spacing w:after="0" w:line="264" w:lineRule="auto"/>
        <w:ind w:firstLine="600"/>
        <w:jc w:val="both"/>
        <w:rPr>
          <w:lang w:val="ru-RU"/>
        </w:rPr>
      </w:pPr>
      <w:r w:rsidRPr="008D6CAB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D142B4" w:rsidRPr="008D6CAB" w:rsidRDefault="00D142B4">
      <w:pPr>
        <w:rPr>
          <w:lang w:val="ru-RU"/>
        </w:rPr>
        <w:sectPr w:rsidR="00D142B4" w:rsidRPr="008D6CAB">
          <w:pgSz w:w="11906" w:h="16383"/>
          <w:pgMar w:top="1134" w:right="850" w:bottom="1134" w:left="1701" w:header="720" w:footer="720" w:gutter="0"/>
          <w:cols w:space="720"/>
        </w:sectPr>
      </w:pPr>
    </w:p>
    <w:p w:rsidR="00D142B4" w:rsidRDefault="001A1001">
      <w:pPr>
        <w:spacing w:after="0"/>
        <w:ind w:left="120"/>
      </w:pPr>
      <w:bookmarkStart w:id="14" w:name="block-9083469"/>
      <w:bookmarkEnd w:id="9"/>
      <w:r w:rsidRPr="008D6C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42B4" w:rsidRDefault="001A1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D142B4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 w:rsidRPr="008D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C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</w:tbl>
    <w:p w:rsidR="00D142B4" w:rsidRDefault="00D142B4">
      <w:pPr>
        <w:sectPr w:rsidR="00D14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2B4" w:rsidRDefault="001A1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142B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 w:rsidRPr="008D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C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</w:tbl>
    <w:p w:rsidR="00D142B4" w:rsidRDefault="00D142B4">
      <w:pPr>
        <w:sectPr w:rsidR="00D14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2B4" w:rsidRDefault="001A1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142B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 w:rsidRPr="008D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C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8D6C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 w:rsidRPr="008D6CA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</w:tbl>
    <w:p w:rsidR="00D142B4" w:rsidRDefault="00D142B4">
      <w:pPr>
        <w:sectPr w:rsidR="00D14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2B4" w:rsidRDefault="00D142B4">
      <w:pPr>
        <w:sectPr w:rsidR="00D14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2B4" w:rsidRDefault="001A1001">
      <w:pPr>
        <w:spacing w:after="0"/>
        <w:ind w:left="120"/>
      </w:pPr>
      <w:bookmarkStart w:id="15" w:name="block-908347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42B4" w:rsidRDefault="001A1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D142B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Pr="008D6CAB" w:rsidRDefault="001A1001">
            <w:pPr>
              <w:spacing w:after="0"/>
              <w:ind w:left="135"/>
              <w:rPr>
                <w:lang w:val="ru-RU"/>
              </w:rPr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 w:rsidRPr="008D6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</w:tbl>
    <w:p w:rsidR="00D142B4" w:rsidRDefault="00D142B4">
      <w:pPr>
        <w:sectPr w:rsidR="00D14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2B4" w:rsidRDefault="001A1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D142B4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  <w:color w:val="000000"/>
                <w:sz w:val="24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(интересные факты –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</w:tbl>
    <w:p w:rsidR="00D142B4" w:rsidRDefault="00D142B4">
      <w:pPr>
        <w:sectPr w:rsidR="00D14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2B4" w:rsidRDefault="001A1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D142B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2B4" w:rsidRDefault="00D14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2B4" w:rsidRDefault="00D142B4"/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можно </w:t>
            </w:r>
            <w:r>
              <w:rPr>
                <w:rFonts w:ascii="Times New Roman" w:hAnsi="Times New Roman"/>
                <w:color w:val="000000"/>
                <w:sz w:val="24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(места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142B4" w:rsidRDefault="00D142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D1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2B4" w:rsidRDefault="001A1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2B4" w:rsidRDefault="00D142B4"/>
        </w:tc>
      </w:tr>
    </w:tbl>
    <w:p w:rsidR="00D142B4" w:rsidRDefault="00D142B4">
      <w:pPr>
        <w:sectPr w:rsidR="00D14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2B4" w:rsidRDefault="00D142B4">
      <w:pPr>
        <w:sectPr w:rsidR="00D14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2B4" w:rsidRDefault="001A1001">
      <w:pPr>
        <w:spacing w:after="0"/>
        <w:ind w:left="120"/>
      </w:pPr>
      <w:bookmarkStart w:id="16" w:name="block-908347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42B4" w:rsidRDefault="001A10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42B4" w:rsidRDefault="001A10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 (в 2 частях), 2 класс/ Афанасьева О.В., Баранова К.М., Михеева И.В.,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</w:t>
      </w:r>
      <w:r>
        <w:rPr>
          <w:rFonts w:ascii="Times New Roman" w:hAnsi="Times New Roman"/>
          <w:color w:val="000000"/>
          <w:sz w:val="28"/>
        </w:rPr>
        <w:t>йский язык (в 2 частях), 2 класс/ Верещагина И.Н., Бондаренко К.А., Притыкина Т.А., Акционерное общество «Издательство «Просвещение»</w:t>
      </w:r>
      <w:r>
        <w:rPr>
          <w:sz w:val="28"/>
        </w:rPr>
        <w:br/>
      </w:r>
      <w:bookmarkStart w:id="17" w:name="3ebe050c-3cd2-444b-8088-a22b4a95044d"/>
      <w:r>
        <w:rPr>
          <w:rFonts w:ascii="Times New Roman" w:hAnsi="Times New Roman"/>
          <w:color w:val="000000"/>
          <w:sz w:val="28"/>
        </w:rPr>
        <w:t xml:space="preserve"> • Английский язык (в 2 частях), 2 класс/ Афанасьева О.В., Михеева И.В., Общество с ограниченной ответственностью «ДРОФА»;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D142B4" w:rsidRDefault="001A10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142B4" w:rsidRDefault="001A10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142B4" w:rsidRDefault="001A10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42B4" w:rsidRDefault="001A10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142B4" w:rsidRDefault="00D142B4">
      <w:pPr>
        <w:spacing w:after="0"/>
        <w:ind w:left="120"/>
      </w:pPr>
    </w:p>
    <w:p w:rsidR="00D142B4" w:rsidRDefault="001A10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42B4" w:rsidRDefault="001A10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142B4" w:rsidRDefault="00D142B4">
      <w:pPr>
        <w:sectPr w:rsidR="00D142B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A1001" w:rsidRDefault="001A1001"/>
    <w:sectPr w:rsidR="001A10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19"/>
    <w:multiLevelType w:val="multilevel"/>
    <w:tmpl w:val="0194F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E75A3"/>
    <w:multiLevelType w:val="multilevel"/>
    <w:tmpl w:val="7706A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E7B6E"/>
    <w:multiLevelType w:val="multilevel"/>
    <w:tmpl w:val="E33AB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A41C9"/>
    <w:multiLevelType w:val="multilevel"/>
    <w:tmpl w:val="130E4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949D2"/>
    <w:multiLevelType w:val="multilevel"/>
    <w:tmpl w:val="88661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160D69"/>
    <w:multiLevelType w:val="multilevel"/>
    <w:tmpl w:val="305CC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C239FB"/>
    <w:multiLevelType w:val="multilevel"/>
    <w:tmpl w:val="366E6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DF1611"/>
    <w:multiLevelType w:val="multilevel"/>
    <w:tmpl w:val="5E623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860CA"/>
    <w:multiLevelType w:val="multilevel"/>
    <w:tmpl w:val="F678E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B66F44"/>
    <w:multiLevelType w:val="multilevel"/>
    <w:tmpl w:val="8FF2B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F27695"/>
    <w:multiLevelType w:val="multilevel"/>
    <w:tmpl w:val="F4F85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EB1598"/>
    <w:multiLevelType w:val="multilevel"/>
    <w:tmpl w:val="3328E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6F5D8F"/>
    <w:multiLevelType w:val="multilevel"/>
    <w:tmpl w:val="0032C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F8345E"/>
    <w:multiLevelType w:val="multilevel"/>
    <w:tmpl w:val="62DAA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4C163C"/>
    <w:multiLevelType w:val="multilevel"/>
    <w:tmpl w:val="48F09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EC4F0B"/>
    <w:multiLevelType w:val="multilevel"/>
    <w:tmpl w:val="23527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15"/>
  </w:num>
  <w:num w:numId="11">
    <w:abstractNumId w:val="2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42B4"/>
    <w:rsid w:val="001A1001"/>
    <w:rsid w:val="008D6CAB"/>
    <w:rsid w:val="00D1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13258</Words>
  <Characters>75577</Characters>
  <Application>Microsoft Office Word</Application>
  <DocSecurity>0</DocSecurity>
  <Lines>629</Lines>
  <Paragraphs>177</Paragraphs>
  <ScaleCrop>false</ScaleCrop>
  <Company/>
  <LinksUpToDate>false</LinksUpToDate>
  <CharactersWithSpaces>88658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айшат</cp:lastModifiedBy>
  <cp:revision>3</cp:revision>
  <dcterms:created xsi:type="dcterms:W3CDTF">2023-09-25T15:14:00Z</dcterms:created>
  <dcterms:modified xsi:type="dcterms:W3CDTF">2023-09-25T15:15:00Z</dcterms:modified>
</cp:coreProperties>
</file>