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977D" w14:textId="77777777" w:rsidR="00417ED5" w:rsidRPr="00417ED5" w:rsidRDefault="00417ED5" w:rsidP="0041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6698B839" w14:textId="70BEBF9E" w:rsidR="00417ED5" w:rsidRPr="00F01429" w:rsidRDefault="00417ED5" w:rsidP="00F014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417ED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РАБОЧАЯ ПРОГРАММА КУРСА ВНЕУРОЧНОЙ ДЕЯТЕЛЬНОСТИ</w:t>
      </w:r>
    </w:p>
    <w:p w14:paraId="19E0535A" w14:textId="4732539E" w:rsidR="00417ED5" w:rsidRPr="00417ED5" w:rsidRDefault="00F01429" w:rsidP="00F014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«На встречу друг другу</w:t>
      </w:r>
      <w:r w:rsidR="00417ED5" w:rsidRPr="00417ED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»</w:t>
      </w:r>
    </w:p>
    <w:p w14:paraId="4DEA5346" w14:textId="77777777" w:rsidR="00417ED5" w:rsidRDefault="00417ED5" w:rsidP="00417ED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Возраст обучающихся: 6,5 - 10</w:t>
      </w:r>
      <w:r w:rsidRPr="00417E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лет.</w:t>
      </w:r>
    </w:p>
    <w:p w14:paraId="31898B62" w14:textId="77777777" w:rsidR="00417ED5" w:rsidRPr="00417ED5" w:rsidRDefault="00417ED5" w:rsidP="00417ED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0D91948D" w14:textId="782B7D8C" w:rsidR="00417ED5" w:rsidRPr="00417ED5" w:rsidRDefault="00417ED5" w:rsidP="00417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7E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Рабочая программа кружка «</w:t>
      </w:r>
      <w:bookmarkStart w:id="0" w:name="_Hlk145446735"/>
      <w:r w:rsidR="00F014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встречу друг другу</w:t>
      </w:r>
      <w:bookmarkEnd w:id="0"/>
      <w:r w:rsidRPr="00417E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» составлена на основе авторской программы </w:t>
      </w:r>
      <w:proofErr w:type="gramStart"/>
      <w:r w:rsidR="00731E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В.И</w:t>
      </w:r>
      <w:proofErr w:type="gramEnd"/>
      <w:r w:rsidR="00731E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Максаковой «Организация воспитания младших школьников» Москва, 2003 – 253 с.</w:t>
      </w:r>
    </w:p>
    <w:p w14:paraId="24FC9C12" w14:textId="77777777" w:rsidR="007F21FC" w:rsidRPr="00417ED5" w:rsidRDefault="007F21FC" w:rsidP="00731E3E">
      <w:pPr>
        <w:pStyle w:val="a5"/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9FC36E2" w14:textId="77777777" w:rsidR="007F21FC" w:rsidRPr="00633107" w:rsidRDefault="007F21FC" w:rsidP="00633107">
      <w:pPr>
        <w:pStyle w:val="a5"/>
        <w:ind w:left="12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23580" w14:textId="554348EF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>Программа «</w:t>
      </w:r>
      <w:r w:rsidR="00F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 друг другу</w:t>
      </w:r>
      <w:r w:rsidRPr="00633107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ФГОС начального общего образования и реализует духовно-</w:t>
      </w:r>
      <w:proofErr w:type="gramStart"/>
      <w:r w:rsidRPr="00633107">
        <w:rPr>
          <w:rFonts w:ascii="Times New Roman" w:hAnsi="Times New Roman" w:cs="Times New Roman"/>
          <w:sz w:val="24"/>
          <w:szCs w:val="24"/>
        </w:rPr>
        <w:t>нравственное  направление</w:t>
      </w:r>
      <w:proofErr w:type="gramEnd"/>
      <w:r w:rsidRPr="00633107">
        <w:rPr>
          <w:rFonts w:ascii="Times New Roman" w:hAnsi="Times New Roman" w:cs="Times New Roman"/>
          <w:sz w:val="24"/>
          <w:szCs w:val="24"/>
        </w:rPr>
        <w:t xml:space="preserve"> во внеурочной </w:t>
      </w:r>
      <w:r w:rsidR="00417ED5">
        <w:rPr>
          <w:rFonts w:ascii="Times New Roman" w:hAnsi="Times New Roman" w:cs="Times New Roman"/>
          <w:sz w:val="24"/>
          <w:szCs w:val="24"/>
        </w:rPr>
        <w:t>деятельности в 1-4 классах (6,5 - 11</w:t>
      </w:r>
      <w:r w:rsidRPr="00633107">
        <w:rPr>
          <w:rFonts w:ascii="Times New Roman" w:hAnsi="Times New Roman" w:cs="Times New Roman"/>
          <w:sz w:val="24"/>
          <w:szCs w:val="24"/>
        </w:rPr>
        <w:t xml:space="preserve"> лет).  Главное назначение данного курса  - формирование навыков общения и культуры поведения учащихся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и совершенствование классного коллектива как значимой социально – психологической группы.  Специфика ведения занятий заключается в том, что дети в игровой форме (упражнения, </w:t>
      </w:r>
      <w:proofErr w:type="gramStart"/>
      <w:r w:rsidRPr="00633107">
        <w:rPr>
          <w:rFonts w:ascii="Times New Roman" w:hAnsi="Times New Roman" w:cs="Times New Roman"/>
          <w:sz w:val="24"/>
          <w:szCs w:val="24"/>
        </w:rPr>
        <w:t>игры,  проигрывание</w:t>
      </w:r>
      <w:proofErr w:type="gramEnd"/>
      <w:r w:rsidRPr="00633107">
        <w:rPr>
          <w:rFonts w:ascii="Times New Roman" w:hAnsi="Times New Roman" w:cs="Times New Roman"/>
          <w:sz w:val="24"/>
          <w:szCs w:val="24"/>
        </w:rPr>
        <w:t xml:space="preserve"> ролей, рефлексия, Я-высказывания и др.) усваивают  определенные знания и поведенческие навыки. В процессе выполнения заданий ребята не только получают удовольствие от совместной игры, но, что самое важное, учатся учитывать в своем поведении настроение других детей, тренируют умение договариваться, идти на компромисс ради достижения общей цели, получают новый опыт принятия коллективных решений. </w:t>
      </w:r>
    </w:p>
    <w:p w14:paraId="3A5B2839" w14:textId="77777777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>На занятиях, предусмотренных программой, проводится коррекция эмоционально-личностной сферы детей, развитие у них навыков адекватного общения со сверстниками и взрослыми. Программа призвана способствовать гармонизации отношений детей с окружающей средой, их социализации.</w:t>
      </w:r>
    </w:p>
    <w:p w14:paraId="5622D970" w14:textId="77777777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633107">
        <w:rPr>
          <w:rFonts w:ascii="Times New Roman" w:eastAsia="FreeSans" w:hAnsi="Times New Roman" w:cs="Times New Roman"/>
          <w:sz w:val="24"/>
          <w:szCs w:val="24"/>
        </w:rPr>
        <w:t>формирование знаний, умений и навыков культурного общения и норм поведения в различных жизненных ситуациях.</w:t>
      </w:r>
    </w:p>
    <w:p w14:paraId="11FC8983" w14:textId="77777777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  рабочей программы  предполагает решение следующих </w:t>
      </w:r>
      <w:r w:rsidRPr="00633107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6331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3428AE" w14:textId="77777777"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обучение навыкам общения и сотрудничества;</w:t>
      </w:r>
    </w:p>
    <w:p w14:paraId="0C0956A2" w14:textId="77777777"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14:paraId="5D4D39E6" w14:textId="77777777"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 в  процессе общения;</w:t>
      </w:r>
    </w:p>
    <w:p w14:paraId="76B31D78" w14:textId="77777777"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введение в мир человеческих отношений, нравственных ценностей, формирование личности.</w:t>
      </w:r>
    </w:p>
    <w:p w14:paraId="507E7A88" w14:textId="77777777"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eastAsia="FreeSans" w:hAnsi="Times New Roman" w:cs="Times New Roman"/>
          <w:sz w:val="24"/>
          <w:szCs w:val="24"/>
        </w:rPr>
        <w:t>формирование устойчивой положительной самооценки школьников.</w:t>
      </w:r>
    </w:p>
    <w:p w14:paraId="1F2F89A7" w14:textId="77777777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C081C3" w14:textId="77777777" w:rsidR="009F2BEC" w:rsidRPr="00633107" w:rsidRDefault="009F2BEC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14:paraId="5D3F1B96" w14:textId="77777777" w:rsidR="009F2BEC" w:rsidRPr="00633107" w:rsidRDefault="009F2BEC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Методы:</w:t>
      </w: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словесный (беседа, рассказ, объяснение); практический; наглядный (показ видео и мультимедийных материалов, иллюстраций).</w:t>
      </w:r>
    </w:p>
    <w:p w14:paraId="59122C2C" w14:textId="77777777" w:rsidR="009F2BEC" w:rsidRPr="00633107" w:rsidRDefault="009F2BEC" w:rsidP="0063310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>Общее количество часов – 135 часов (четыре года обучения): 1 класс - 33 часа в год (1 час в неделю), 2 класс - 34 часа в год (1 час в неделю), 3 класс - 34 часов в год (1 час в неделю), 4 класс - 34 часа в год (1 час в неделю).</w:t>
      </w:r>
    </w:p>
    <w:p w14:paraId="2935764B" w14:textId="77777777" w:rsidR="007E5B99" w:rsidRPr="00633107" w:rsidRDefault="007E5B99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07DAB7" w14:textId="77777777" w:rsidR="00C72150" w:rsidRPr="00633107" w:rsidRDefault="00C72150" w:rsidP="0063310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Формы организации детского коллектива:</w:t>
      </w:r>
    </w:p>
    <w:p w14:paraId="5F5E4C2F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Беседы;</w:t>
      </w:r>
    </w:p>
    <w:p w14:paraId="3F9D9FA3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Игры (сюжетно - ролевые, словесные, игры - драматизации);</w:t>
      </w:r>
    </w:p>
    <w:p w14:paraId="1D0204A9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Рассказы педагога и детей;</w:t>
      </w:r>
    </w:p>
    <w:p w14:paraId="71799611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Чтение художественных произведений;</w:t>
      </w:r>
    </w:p>
    <w:p w14:paraId="607EFFBD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Упражнения подражательно - исполнительского и творческого характера;</w:t>
      </w:r>
    </w:p>
    <w:p w14:paraId="0325CF5A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Сочинение историй;</w:t>
      </w:r>
    </w:p>
    <w:p w14:paraId="5C90736E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Наблюдения;</w:t>
      </w:r>
    </w:p>
    <w:p w14:paraId="2CA92499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Рассматривание рисунков и фотографий, моделирование и анализ заданных ситуаций импровизации;</w:t>
      </w:r>
    </w:p>
    <w:p w14:paraId="6FEDBFB2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Дискуссии;</w:t>
      </w:r>
    </w:p>
    <w:p w14:paraId="0EDFFFC3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Исследования;</w:t>
      </w:r>
    </w:p>
    <w:p w14:paraId="42638520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Коллективные творческие дела;</w:t>
      </w:r>
    </w:p>
    <w:p w14:paraId="7EF6F9AF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Тренинги общения;</w:t>
      </w:r>
    </w:p>
    <w:p w14:paraId="63D59F57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bCs/>
          <w:color w:val="000000"/>
          <w:sz w:val="24"/>
          <w:szCs w:val="24"/>
        </w:rPr>
        <w:t>Обсуждение, обыгрывание проблемных ситуаций;</w:t>
      </w:r>
    </w:p>
    <w:p w14:paraId="154EB4AF" w14:textId="77777777"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кинофильмов, мультфильмов.</w:t>
      </w:r>
    </w:p>
    <w:p w14:paraId="07765C85" w14:textId="77777777" w:rsidR="009F2BEC" w:rsidRPr="00633107" w:rsidRDefault="009F2BEC" w:rsidP="00633107">
      <w:pPr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2C7FD9B" w14:textId="77777777" w:rsidR="007F21FC" w:rsidRPr="00633107" w:rsidRDefault="00C72150" w:rsidP="00417ED5">
      <w:pPr>
        <w:pStyle w:val="a5"/>
        <w:numPr>
          <w:ilvl w:val="0"/>
          <w:numId w:val="19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0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2D59125B" w14:textId="77777777" w:rsidR="00B9233A" w:rsidRPr="00633107" w:rsidRDefault="00B9233A" w:rsidP="00633107">
      <w:pPr>
        <w:pStyle w:val="a5"/>
        <w:ind w:left="12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1E7E0" w14:textId="77777777" w:rsidR="00B9233A" w:rsidRPr="00633107" w:rsidRDefault="00B9233A" w:rsidP="00633107">
      <w:pPr>
        <w:pStyle w:val="a5"/>
        <w:ind w:left="12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07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28C96CC5" w14:textId="77777777" w:rsidR="00C72150" w:rsidRPr="00633107" w:rsidRDefault="00C72150" w:rsidP="00633107">
      <w:pPr>
        <w:pStyle w:val="a5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5E86B9" w14:textId="77777777"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698"/>
        <w:gridCol w:w="992"/>
        <w:gridCol w:w="1418"/>
        <w:gridCol w:w="1134"/>
        <w:gridCol w:w="1700"/>
      </w:tblGrid>
      <w:tr w:rsidR="00B9233A" w:rsidRPr="00633107" w14:paraId="3CC19629" w14:textId="77777777" w:rsidTr="00FF45E8">
        <w:trPr>
          <w:trHeight w:val="49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5A26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62FB4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разделов, блоков,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10CAB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Всего</w:t>
            </w:r>
          </w:p>
          <w:p w14:paraId="2BAFD4C3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21C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часов учебных занятий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8AC5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Характеристика деятельности обучающихся</w:t>
            </w:r>
          </w:p>
        </w:tc>
      </w:tr>
      <w:tr w:rsidR="00B9233A" w:rsidRPr="00633107" w14:paraId="20B4FECA" w14:textId="77777777" w:rsidTr="00FF45E8">
        <w:trPr>
          <w:trHeight w:val="49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0A1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33E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ACC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5D0" w14:textId="77777777" w:rsidR="00B9233A" w:rsidRPr="00633107" w:rsidRDefault="00FF45E8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B9233A"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75E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630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F01429" w14:paraId="2BBFDEAB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C9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7EE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Кто я и как выгляжу?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59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B00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8D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48AB5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Научатся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этике общения, умению слушать и слышать собеседника,</w:t>
            </w:r>
          </w:p>
          <w:p w14:paraId="5C9A07BC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правильно строить предложения, составлять рассказ,</w:t>
            </w:r>
          </w:p>
          <w:p w14:paraId="1C27AA2A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общаться в игре, выполнять правила игры,  </w:t>
            </w:r>
          </w:p>
          <w:p w14:paraId="38B7D231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правилам этикета: использовать полученные знания на практике,</w:t>
            </w:r>
          </w:p>
          <w:p w14:paraId="7F077FD5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выделять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поведенческие отличия мальчиков и девочек,</w:t>
            </w:r>
          </w:p>
          <w:p w14:paraId="5DC00D02" w14:textId="77777777" w:rsidR="008707E7" w:rsidRPr="00633107" w:rsidRDefault="00083226" w:rsidP="006331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создавать в игре проблемные ситуации в отношениях с окружающими т.д.</w:t>
            </w:r>
          </w:p>
        </w:tc>
      </w:tr>
      <w:tr w:rsidR="008707E7" w:rsidRPr="00633107" w14:paraId="2BC93BBE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0E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C08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Что в нашем имени?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F14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28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14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074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320D1096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23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7FD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Плохо 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93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28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B1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AFB08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0BF75B43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A8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7D2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Товарищи и друзья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989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A18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ECC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94C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7AE786E4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43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E79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Как завоевывать друзей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8C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C5E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CE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0041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308A60D3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B6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130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Бескорыстие в дружбе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3E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DB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947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A07CF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1DC830E4" w14:textId="77777777" w:rsidTr="00FF45E8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33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02C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Верность слову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4DB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C8C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2A4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9A1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191AE7A5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2F4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FFD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О вежливых словах и их применении.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356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FC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720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594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24BB039D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68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DD9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Роль мимики, жестов и позы в 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664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E36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5F6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9EF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044E5894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E40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A46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Правила знакомства, представления 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52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DB4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43E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A7745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5DDF5946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65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63E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Правила приветствия и прощания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2D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1E7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CE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6A0E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2DD46151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97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24C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Правила извинения и просьбы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168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019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FE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5429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6567A71F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1A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33F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Правила благодарности и отказа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ED7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79C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CC7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C7B8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3F18F7C1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2D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E70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 xml:space="preserve">Отношение к окружающим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D36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106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3B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3463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049C4FCA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03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7ED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 xml:space="preserve">Правила поведения в общественных местах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22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9CF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10D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41B4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1C641B8B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11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F8A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Добро и зло в сказках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CF4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517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523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EB20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24E7104D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312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FA2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Сказки – волшебство, чудо и правда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860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27F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A5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2579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6A4300B2" w14:textId="77777777" w:rsidTr="00FF45E8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8B9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761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Сказка – ложь, да в ней намек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35E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0A8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8E6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FE6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707E7" w:rsidRPr="00633107" w14:paraId="61312990" w14:textId="77777777" w:rsidTr="00FF45E8">
        <w:trPr>
          <w:trHeight w:val="9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4DA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029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Что мы узнали и чему научились</w:t>
            </w:r>
          </w:p>
          <w:p w14:paraId="161DEAE1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Заочное путешествие  по «Школе дружбы»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63E" w14:textId="77777777" w:rsidR="008707E7" w:rsidRPr="00633107" w:rsidRDefault="008707E7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  <w:p w14:paraId="6BD2BD75" w14:textId="77777777" w:rsidR="008707E7" w:rsidRPr="00633107" w:rsidRDefault="008707E7" w:rsidP="00633107">
            <w:pPr>
              <w:widowControl w:val="0"/>
              <w:suppressLineNumbers/>
              <w:suppressAutoHyphens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F8B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979" w14:textId="77777777" w:rsidR="008707E7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6B7" w14:textId="77777777" w:rsidR="008707E7" w:rsidRPr="00633107" w:rsidRDefault="008707E7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9233A" w:rsidRPr="00633107" w14:paraId="4E76BEC0" w14:textId="77777777" w:rsidTr="00B9233A">
        <w:trPr>
          <w:trHeight w:val="3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669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F9A" w14:textId="77777777" w:rsidR="00B9233A" w:rsidRPr="00633107" w:rsidRDefault="00B9233A" w:rsidP="00633107">
            <w:pPr>
              <w:widowControl w:val="0"/>
              <w:suppressLineNumbers/>
              <w:suppressAutoHyphens/>
              <w:snapToGrid w:val="0"/>
              <w:spacing w:before="240" w:after="24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F65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778" w14:textId="77777777" w:rsidR="00B9233A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85F" w14:textId="77777777" w:rsidR="00B9233A" w:rsidRPr="00633107" w:rsidRDefault="00596A05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F10" w14:textId="77777777" w:rsidR="00B9233A" w:rsidRPr="00633107" w:rsidRDefault="00B9233A" w:rsidP="00633107">
            <w:pPr>
              <w:tabs>
                <w:tab w:val="left" w:pos="4800"/>
                <w:tab w:val="left" w:pos="712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</w:p>
        </w:tc>
      </w:tr>
    </w:tbl>
    <w:p w14:paraId="3C80A1FE" w14:textId="77777777" w:rsidR="001B130F" w:rsidRPr="00633107" w:rsidRDefault="001B130F" w:rsidP="0063310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D369BD" w14:textId="77777777" w:rsidR="00B9233A" w:rsidRPr="00633107" w:rsidRDefault="00B9233A" w:rsidP="0063310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14:paraId="228C30AF" w14:textId="77777777" w:rsidR="001B130F" w:rsidRPr="00633107" w:rsidRDefault="001B130F" w:rsidP="0063310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850"/>
        <w:gridCol w:w="1418"/>
        <w:gridCol w:w="1134"/>
        <w:gridCol w:w="1701"/>
      </w:tblGrid>
      <w:tr w:rsidR="00FF45E8" w:rsidRPr="00633107" w14:paraId="566857F4" w14:textId="77777777" w:rsidTr="00FF45E8">
        <w:trPr>
          <w:trHeight w:val="27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65D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14:paraId="3032DE4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9A5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разделов, блоков, тем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FBC7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Всего, час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595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A8A4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Характеристика деятельности обучающихся</w:t>
            </w:r>
          </w:p>
        </w:tc>
      </w:tr>
      <w:tr w:rsidR="00FF45E8" w:rsidRPr="00633107" w14:paraId="39C1CB2B" w14:textId="77777777" w:rsidTr="00FF45E8">
        <w:trPr>
          <w:trHeight w:val="278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1D61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081A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9CA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3F8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теоретических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0DB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14:paraId="13820B3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практических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E0E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F01429" w14:paraId="6F310EE2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14F3" w14:textId="77777777" w:rsidR="00FF45E8" w:rsidRPr="00633107" w:rsidRDefault="00FF45E8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906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Речь - как средство передачи мыслей и чувств. Наука риторика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CA3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7C4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1AB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0E33A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Использовать слова – извинения </w:t>
            </w:r>
          </w:p>
          <w:p w14:paraId="1439E344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дарить радость окружающим добром и вежливыми словами,</w:t>
            </w:r>
          </w:p>
          <w:p w14:paraId="0BD06E37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управлять своими мимикой и жестами,</w:t>
            </w:r>
          </w:p>
          <w:p w14:paraId="5620F009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слышать голоса природы, </w:t>
            </w:r>
          </w:p>
          <w:p w14:paraId="48A5665E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различать понятия слов: слушали, услышали, прослушали, </w:t>
            </w:r>
          </w:p>
          <w:p w14:paraId="0C550542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работать, развиваться и отдыхать.</w:t>
            </w:r>
          </w:p>
          <w:p w14:paraId="34B7780A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7D84E0E9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Понимать, что доброе слово лечит,</w:t>
            </w:r>
          </w:p>
          <w:p w14:paraId="6DB53D35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выполнять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правила поведения не только в школе, но и на улице,</w:t>
            </w:r>
          </w:p>
          <w:p w14:paraId="5CFA101D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себя по описанию одноклассников,</w:t>
            </w:r>
          </w:p>
          <w:p w14:paraId="00491E1A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знать правила хорошего тона, </w:t>
            </w:r>
          </w:p>
          <w:p w14:paraId="10147EB3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читать сказки об этикете,</w:t>
            </w:r>
          </w:p>
          <w:p w14:paraId="7D4D55CB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дискутировать о пользе маленького дела и вреде большого безделья,</w:t>
            </w:r>
          </w:p>
          <w:p w14:paraId="1AE140DE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находить и рассказывать о любимых уголках Кубани,</w:t>
            </w:r>
          </w:p>
          <w:p w14:paraId="4E8254E5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о героях своей станицы, поздравлять мам своими сюрпризами,</w:t>
            </w:r>
          </w:p>
          <w:p w14:paraId="78FFC3A2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общаться и находить друзей в классе, </w:t>
            </w:r>
          </w:p>
          <w:p w14:paraId="07011404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мудрые высказывания великих людей об этике общения.</w:t>
            </w:r>
          </w:p>
          <w:p w14:paraId="4F69A229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227EEE64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14:paraId="7A8C309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49836115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E205" w14:textId="77777777" w:rsidR="00FF45E8" w:rsidRPr="00633107" w:rsidRDefault="00FF45E8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C5A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Волшебница речь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E6A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E98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2E8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587B6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31F4E83E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38B9" w14:textId="77777777" w:rsidR="00FF45E8" w:rsidRPr="00633107" w:rsidRDefault="00FF45E8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DFB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Язык мой - друг мой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F08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7FC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E43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2FEC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3C01E80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652C" w14:textId="77777777" w:rsidR="00FF45E8" w:rsidRPr="00633107" w:rsidRDefault="00FF45E8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09D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строить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956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EDF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6E3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D77C1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4633B8A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EB6C" w14:textId="77777777" w:rsidR="00FF45E8" w:rsidRPr="00633107" w:rsidRDefault="00FF45E8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3653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Час – общения. </w:t>
            </w:r>
          </w:p>
          <w:p w14:paraId="5B82C872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«В гостях у дедушки Этикета»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A36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155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4E3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C8B8B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0B3B8FCB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0F05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369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Чудесные превращения слов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25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078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763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D149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7F6FBD60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155F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A0F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приветствия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500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473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73B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BBA9D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23C5EE29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FA04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6C4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прощания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DCB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4AC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816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D3D60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6AABF9D3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4FCA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01B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выражения просьбы, благодарности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147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CF2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E92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D8E6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5F04422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04A4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047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«Чтобы радость людям дарить,</w:t>
            </w:r>
          </w:p>
          <w:p w14:paraId="2297DB0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Надо добрым и вежливым быть»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1DB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D99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1CB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85894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6B6F2528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8FF0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BDE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Красота внешняя и внутренняя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5CD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B65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D71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362D2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E36B3A3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5044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075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Улыбнись улыбкою своею.  Занятие практикум «Скажи улыбкой»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394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1F0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246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188B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3DD0DE1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6847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537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учиться вежеству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F19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58E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FD2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6E631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2F604B81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2903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1B6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Слово-это тоже поступок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100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F5A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D83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2A99E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4806A07F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5A00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661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извинения.  Этикет – тренинг «Сосчитай вежливые слова»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C9F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9AF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C86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A3ABE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BF63952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1156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EAF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хорошего тона, дурной тон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77B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CF0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F87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48F54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77C23D21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F64E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B6F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Помощники устного слова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4CF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4F0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174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C53D0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0A7F1F97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1F29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519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через посредника и без посредника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FFA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862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392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23479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D248949" w14:textId="77777777" w:rsidTr="00FF45E8">
        <w:trPr>
          <w:trHeight w:val="52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9742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89AD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Этикетные выражения и знаки внимания (рукопожатие, вставание, поклон, улыбка)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B5B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481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36C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FC17A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3EA1368" w14:textId="77777777" w:rsidTr="00FF45E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75BC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7A5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Уметь слушать собеседника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918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C30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A49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C9DB2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E12EF07" w14:textId="77777777" w:rsidTr="00FF45E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5040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8E6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Слушали, услышали, прослушали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CA0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837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7D2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11B32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2B9DE00" w14:textId="77777777" w:rsidTr="00FF45E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8D628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849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вести себя в гостях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4AD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B86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236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3E8E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0B5BBC0F" w14:textId="77777777" w:rsidTr="00FF45E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6CF4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CD5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гостеприимства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6B6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7F7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010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D2F70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082CEFC1" w14:textId="77777777" w:rsidTr="00FF45E8">
        <w:trPr>
          <w:trHeight w:val="56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504F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BDC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 тебя в гостях. </w:t>
            </w:r>
          </w:p>
          <w:p w14:paraId="4537E49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Игровая программа</w:t>
            </w:r>
            <w:r w:rsidRPr="00633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«Быть хорошим хозяином совсем не просто»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4D4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36C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E4B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22E16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20B4BA6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645A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B51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Понятия «адресат-адресант»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693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EA06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C4D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7469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0AD26B16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D567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AFC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Напиши мне письмо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2E1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909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64E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14963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1B1716D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CE95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0EAE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 же слово, да не так бы молвить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204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E90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BC4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6B0BD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41B5762C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18EB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E3A8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Настроение, чувства, тон говорящего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A0A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69C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D11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69B0EF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100AAE01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5C69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0D9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Говорящий взгляд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7E2D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44DC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94D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58218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3C4ACC3B" w14:textId="77777777" w:rsidTr="00FF45E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2292B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2111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Общение с младшими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586B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E675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F1918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2992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34D2CFF6" w14:textId="77777777" w:rsidTr="00FF45E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89C376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31.</w:t>
            </w:r>
          </w:p>
          <w:p w14:paraId="6C1C390A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53729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Общение с одноклассниками и ровесниками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1E38E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3994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AFDDA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9404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3B99199D" w14:textId="77777777" w:rsidTr="00FF45E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80DBBF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AFDE2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Я-ТЫ-МЫ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ABC97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1BF8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C78C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A1432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59F90DFE" w14:textId="77777777" w:rsidTr="00FF45E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86097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E88C6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договари</w:t>
            </w:r>
            <w:r w:rsidR="007E5B99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200F4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B4F2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79190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D7FC5B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4E46D10B" w14:textId="77777777" w:rsidTr="00FF45E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AA86F" w14:textId="77777777" w:rsidR="00FF45E8" w:rsidRPr="00633107" w:rsidRDefault="00FF45E8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C7806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 Творческое занятие</w:t>
            </w: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«Я в различных жизненных ролях»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565E2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25191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FDF93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0D135" w14:textId="77777777" w:rsidR="00FF45E8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9233A" w:rsidRPr="00633107" w14:paraId="24C47607" w14:textId="77777777" w:rsidTr="00B9233A">
        <w:trPr>
          <w:trHeight w:val="41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E7754" w14:textId="77777777" w:rsidR="00B9233A" w:rsidRPr="00633107" w:rsidRDefault="00B9233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8D4F" w14:textId="77777777" w:rsidR="00B9233A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34</w:t>
            </w:r>
            <w:r w:rsidR="00B9233A"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E797" w14:textId="77777777" w:rsidR="00B9233A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682A" w14:textId="77777777" w:rsidR="00B9233A" w:rsidRPr="00633107" w:rsidRDefault="00FF45E8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0B12" w14:textId="77777777" w:rsidR="00B9233A" w:rsidRPr="00633107" w:rsidRDefault="00B9233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14:paraId="1FF09EC5" w14:textId="77777777" w:rsidR="00B9233A" w:rsidRPr="00633107" w:rsidRDefault="00B9233A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7B631" w14:textId="77777777" w:rsidR="001B130F" w:rsidRPr="00633107" w:rsidRDefault="001B130F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E572B4" w14:textId="77777777" w:rsidR="00FF45E8" w:rsidRPr="00633107" w:rsidRDefault="00FF45E8" w:rsidP="006331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W w:w="967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3495"/>
        <w:gridCol w:w="850"/>
        <w:gridCol w:w="1418"/>
        <w:gridCol w:w="1134"/>
        <w:gridCol w:w="1702"/>
      </w:tblGrid>
      <w:tr w:rsidR="00A608B0" w:rsidRPr="00633107" w14:paraId="1048B049" w14:textId="77777777" w:rsidTr="00083226">
        <w:trPr>
          <w:trHeight w:val="279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E5BCE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14:paraId="00C49D58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урока</w:t>
            </w:r>
          </w:p>
        </w:tc>
        <w:tc>
          <w:tcPr>
            <w:tcW w:w="3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F297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 занятий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B587C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Всего, час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52EA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FD69A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Характеристика деятельности обучающихся</w:t>
            </w:r>
          </w:p>
        </w:tc>
      </w:tr>
      <w:tr w:rsidR="00A608B0" w:rsidRPr="00633107" w14:paraId="4A1B9305" w14:textId="77777777" w:rsidTr="00083226">
        <w:trPr>
          <w:trHeight w:val="24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9F87E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A42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5B6AB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C18E6E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260487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C9284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F01429" w14:paraId="103CFD3D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EE4157D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2F191AC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Знакомство. </w:t>
            </w:r>
          </w:p>
          <w:p w14:paraId="7124166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Игровой тренинг «Здравствуй, это я»</w:t>
            </w:r>
          </w:p>
        </w:tc>
        <w:tc>
          <w:tcPr>
            <w:tcW w:w="850" w:type="dxa"/>
            <w:vAlign w:val="center"/>
          </w:tcPr>
          <w:p w14:paraId="107B974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066509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202E584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2CFD178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 </w:t>
            </w:r>
          </w:p>
          <w:p w14:paraId="047C3BF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 w:val="restart"/>
          </w:tcPr>
          <w:p w14:paraId="2D14FC66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Придумывать и дарить подарки классу,</w:t>
            </w:r>
          </w:p>
          <w:p w14:paraId="19239918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понимать значимость бесполезно потраченного времени, </w:t>
            </w:r>
          </w:p>
          <w:p w14:paraId="05B4DE80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использовать знания правил этикета в отношениях с окружающими,</w:t>
            </w:r>
          </w:p>
          <w:p w14:paraId="06C8917F" w14:textId="77777777" w:rsidR="00083226" w:rsidRPr="00633107" w:rsidRDefault="00083226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находить информацию об истории школы.</w:t>
            </w:r>
          </w:p>
          <w:p w14:paraId="57826311" w14:textId="77777777" w:rsidR="00083226" w:rsidRPr="00633107" w:rsidRDefault="00083226" w:rsidP="006331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401F6A4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62DE8627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ECBBFAA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984A09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Этикет школьной жизни</w:t>
            </w:r>
          </w:p>
        </w:tc>
        <w:tc>
          <w:tcPr>
            <w:tcW w:w="850" w:type="dxa"/>
            <w:vAlign w:val="center"/>
          </w:tcPr>
          <w:p w14:paraId="3010C34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E20442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06E338F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560D9A1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364B49EE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DCD7FC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1FABC79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Разрешите мне «сказать» </w:t>
            </w:r>
          </w:p>
        </w:tc>
        <w:tc>
          <w:tcPr>
            <w:tcW w:w="850" w:type="dxa"/>
            <w:vAlign w:val="center"/>
          </w:tcPr>
          <w:p w14:paraId="1C13CA1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E3C819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24532C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3BA1F3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04D443B8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16012F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5DC46FF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речи</w:t>
            </w:r>
          </w:p>
        </w:tc>
        <w:tc>
          <w:tcPr>
            <w:tcW w:w="850" w:type="dxa"/>
            <w:vAlign w:val="center"/>
          </w:tcPr>
          <w:p w14:paraId="54080F3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43D07B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45E346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D0C1D7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BF1A075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E368E55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DFF3E5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речи в жизни человека</w:t>
            </w:r>
          </w:p>
        </w:tc>
        <w:tc>
          <w:tcPr>
            <w:tcW w:w="850" w:type="dxa"/>
            <w:vAlign w:val="center"/>
          </w:tcPr>
          <w:p w14:paraId="7406E21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71DB5B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9D15AC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F94D66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0056153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FA57216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291677B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Грамотность, как свойство устной речи</w:t>
            </w:r>
          </w:p>
        </w:tc>
        <w:tc>
          <w:tcPr>
            <w:tcW w:w="850" w:type="dxa"/>
            <w:vAlign w:val="center"/>
          </w:tcPr>
          <w:p w14:paraId="5DFB19B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5158B5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68E917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66F89C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6D606C91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9737250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4CF533A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Поговорим о вежливости</w:t>
            </w:r>
          </w:p>
        </w:tc>
        <w:tc>
          <w:tcPr>
            <w:tcW w:w="850" w:type="dxa"/>
            <w:vAlign w:val="center"/>
          </w:tcPr>
          <w:p w14:paraId="75CAE67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3F8D69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C4D843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4D653F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74A1C5B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731F335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424C0DE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чего быть вежливым</w:t>
            </w:r>
          </w:p>
        </w:tc>
        <w:tc>
          <w:tcPr>
            <w:tcW w:w="850" w:type="dxa"/>
            <w:vAlign w:val="center"/>
          </w:tcPr>
          <w:p w14:paraId="7ABDFBA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56B4FD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0E2CAC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78A7F7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7BB3C1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12E943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42F8F4E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хорошего тона</w:t>
            </w:r>
          </w:p>
        </w:tc>
        <w:tc>
          <w:tcPr>
            <w:tcW w:w="850" w:type="dxa"/>
            <w:vAlign w:val="center"/>
          </w:tcPr>
          <w:p w14:paraId="63D8CDA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F55C02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7B88AA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DAB17C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3D9FB3A9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4FC9380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8B34CD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Обращение с просьбой</w:t>
            </w:r>
          </w:p>
        </w:tc>
        <w:tc>
          <w:tcPr>
            <w:tcW w:w="850" w:type="dxa"/>
            <w:vAlign w:val="center"/>
          </w:tcPr>
          <w:p w14:paraId="4198E9C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24CED7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C3F430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1FB37F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6ED81A89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32BC3090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789FD9C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Волшебные слова. Чтение книги «Уроки этикета» </w:t>
            </w:r>
          </w:p>
        </w:tc>
        <w:tc>
          <w:tcPr>
            <w:tcW w:w="850" w:type="dxa"/>
            <w:vAlign w:val="center"/>
          </w:tcPr>
          <w:p w14:paraId="2773975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881C6D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45B5DE9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6D29922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8CEA88F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37EE11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58E422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Разговор.</w:t>
            </w:r>
          </w:p>
        </w:tc>
        <w:tc>
          <w:tcPr>
            <w:tcW w:w="850" w:type="dxa"/>
            <w:vAlign w:val="center"/>
          </w:tcPr>
          <w:p w14:paraId="1D8C32A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67EEBE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E2CFD9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F089F2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261C1FAB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4B25466C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700B7A3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ты говоришь</w:t>
            </w:r>
          </w:p>
        </w:tc>
        <w:tc>
          <w:tcPr>
            <w:tcW w:w="850" w:type="dxa"/>
            <w:vAlign w:val="center"/>
          </w:tcPr>
          <w:p w14:paraId="035CA02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378713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0E9B8F7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0DC7FB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ED7B629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80" w:type="dxa"/>
            <w:vAlign w:val="center"/>
          </w:tcPr>
          <w:p w14:paraId="1FF79F97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79B2393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нужно вести себя во время разговора.</w:t>
            </w:r>
            <w:r w:rsidRPr="00633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Проигрывание речевых ситуаций</w:t>
            </w:r>
          </w:p>
        </w:tc>
        <w:tc>
          <w:tcPr>
            <w:tcW w:w="850" w:type="dxa"/>
            <w:vAlign w:val="center"/>
          </w:tcPr>
          <w:p w14:paraId="454A9F0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AC3CB4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24592BD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0BF2DB6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64CA3E02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3474487E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C0DDE8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Разговор с незнакомым на улице </w:t>
            </w:r>
          </w:p>
        </w:tc>
        <w:tc>
          <w:tcPr>
            <w:tcW w:w="850" w:type="dxa"/>
            <w:vAlign w:val="center"/>
          </w:tcPr>
          <w:p w14:paraId="6B1E588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6360BB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26CC7B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235CB7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CC1C51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3DB9C705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1B14D1B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Обращение к взрослому</w:t>
            </w:r>
          </w:p>
        </w:tc>
        <w:tc>
          <w:tcPr>
            <w:tcW w:w="850" w:type="dxa"/>
            <w:vAlign w:val="center"/>
          </w:tcPr>
          <w:p w14:paraId="08BD936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BCD767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445AF9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06DBB9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51F9BEF3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40B25F77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160531D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писать письма</w:t>
            </w:r>
          </w:p>
        </w:tc>
        <w:tc>
          <w:tcPr>
            <w:tcW w:w="850" w:type="dxa"/>
            <w:vAlign w:val="center"/>
          </w:tcPr>
          <w:p w14:paraId="60560E9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07AE95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656555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1914E74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ADABF7B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51F4B89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4CA1D01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Занятие – практикум «Я вам пишу…»</w:t>
            </w:r>
          </w:p>
        </w:tc>
        <w:tc>
          <w:tcPr>
            <w:tcW w:w="850" w:type="dxa"/>
            <w:vAlign w:val="center"/>
          </w:tcPr>
          <w:p w14:paraId="76B9C06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F17F1E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64A8491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2708E23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DDA48FA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4F09C50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2DA97F9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 тебя в гостях подруга</w:t>
            </w:r>
          </w:p>
        </w:tc>
        <w:tc>
          <w:tcPr>
            <w:tcW w:w="850" w:type="dxa"/>
            <w:vAlign w:val="center"/>
          </w:tcPr>
          <w:p w14:paraId="5A912F4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ECFAC0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008793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01E1A0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291E740B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4A2E7A2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74113A7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«Не для того идут в гости, что дома нечего обедать»</w:t>
            </w:r>
          </w:p>
        </w:tc>
        <w:tc>
          <w:tcPr>
            <w:tcW w:w="850" w:type="dxa"/>
            <w:vAlign w:val="center"/>
          </w:tcPr>
          <w:p w14:paraId="53FD546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89AE30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90482E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D1F697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588F47B5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056941A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47C759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Умение слушать собеседника</w:t>
            </w:r>
          </w:p>
        </w:tc>
        <w:tc>
          <w:tcPr>
            <w:tcW w:w="850" w:type="dxa"/>
            <w:vAlign w:val="center"/>
          </w:tcPr>
          <w:p w14:paraId="15B750D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4A5D43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8CA7EE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B73E7C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E87CEDD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14:paraId="0BBECE30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1F8BC5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Вежливый слушатель</w:t>
            </w:r>
          </w:p>
        </w:tc>
        <w:tc>
          <w:tcPr>
            <w:tcW w:w="850" w:type="dxa"/>
            <w:vAlign w:val="center"/>
          </w:tcPr>
          <w:p w14:paraId="2E5E123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9EDEC8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797A605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FC909C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3D5EA318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14:paraId="5B17AC08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62F8E2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Мимика и жесты в устной речи</w:t>
            </w:r>
          </w:p>
        </w:tc>
        <w:tc>
          <w:tcPr>
            <w:tcW w:w="850" w:type="dxa"/>
            <w:vAlign w:val="center"/>
          </w:tcPr>
          <w:p w14:paraId="596CCFB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E6AB5F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1ED3ADE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9C45E3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58622F6C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80" w:type="dxa"/>
            <w:vAlign w:val="center"/>
          </w:tcPr>
          <w:p w14:paraId="72A39E04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09F1F88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Мимика и жесты в устной речи. Ролевая игра «Угадай по мимике моё настроение»</w:t>
            </w:r>
          </w:p>
        </w:tc>
        <w:tc>
          <w:tcPr>
            <w:tcW w:w="850" w:type="dxa"/>
            <w:vAlign w:val="center"/>
          </w:tcPr>
          <w:p w14:paraId="22D88DF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8CC042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75C8B69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3012B2C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413A14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49C230FA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9DDD27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 уступчивости</w:t>
            </w:r>
          </w:p>
        </w:tc>
        <w:tc>
          <w:tcPr>
            <w:tcW w:w="850" w:type="dxa"/>
            <w:vAlign w:val="center"/>
          </w:tcPr>
          <w:p w14:paraId="0DE1064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CBB088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E43972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20AD17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31DC21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301EAD62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23EE66F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кругу друзей</w:t>
            </w:r>
          </w:p>
        </w:tc>
        <w:tc>
          <w:tcPr>
            <w:tcW w:w="850" w:type="dxa"/>
            <w:vAlign w:val="center"/>
          </w:tcPr>
          <w:p w14:paraId="0BEFD2F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A7D160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BC33BF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BE09E1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9586D3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7AB5E6B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45210F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ссориться и не обижать друг друга.</w:t>
            </w:r>
          </w:p>
        </w:tc>
        <w:tc>
          <w:tcPr>
            <w:tcW w:w="850" w:type="dxa"/>
            <w:vAlign w:val="center"/>
          </w:tcPr>
          <w:p w14:paraId="4B61319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AB741B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13620D7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3AB2FE0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08BF2B60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0625302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7175BE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Пожелания друзьям</w:t>
            </w:r>
          </w:p>
        </w:tc>
        <w:tc>
          <w:tcPr>
            <w:tcW w:w="850" w:type="dxa"/>
            <w:vAlign w:val="center"/>
          </w:tcPr>
          <w:p w14:paraId="162C8CA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61C81D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EADDE2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F30A88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5596665F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8EFC8FC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11FE2D7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Составление поздравлений </w:t>
            </w:r>
          </w:p>
        </w:tc>
        <w:tc>
          <w:tcPr>
            <w:tcW w:w="850" w:type="dxa"/>
            <w:vAlign w:val="center"/>
          </w:tcPr>
          <w:p w14:paraId="5F23C1E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9D22B7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0EDAFDD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2496AE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E9618D9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5E2378A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5279584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благодарности</w:t>
            </w:r>
          </w:p>
        </w:tc>
        <w:tc>
          <w:tcPr>
            <w:tcW w:w="850" w:type="dxa"/>
            <w:vAlign w:val="center"/>
          </w:tcPr>
          <w:p w14:paraId="143BE5D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8ED71B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82FBEE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ABAE2A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0F94C74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F444A85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59EBBCB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«У меня зазвонил телефон…»  Практикум по телефонному этикету</w:t>
            </w:r>
          </w:p>
        </w:tc>
        <w:tc>
          <w:tcPr>
            <w:tcW w:w="850" w:type="dxa"/>
            <w:vAlign w:val="center"/>
          </w:tcPr>
          <w:p w14:paraId="43B4722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C8B4329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059C80A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6000F4D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1FBEACD6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1F4AC1F3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6F6FF9E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6CB9257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Вежливость закон для всех</w:t>
            </w:r>
          </w:p>
        </w:tc>
        <w:tc>
          <w:tcPr>
            <w:tcW w:w="850" w:type="dxa"/>
            <w:vAlign w:val="center"/>
          </w:tcPr>
          <w:p w14:paraId="15DE401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A4E46E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803698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5F551A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F64A355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1FF3CEE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07D12C0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играем дружно</w:t>
            </w:r>
          </w:p>
        </w:tc>
        <w:tc>
          <w:tcPr>
            <w:tcW w:w="850" w:type="dxa"/>
            <w:vAlign w:val="center"/>
          </w:tcPr>
          <w:p w14:paraId="7E932A3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EC83F3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132F530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199189E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4C6C4FB7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2DADF1A" w14:textId="77777777" w:rsidR="00A608B0" w:rsidRPr="00633107" w:rsidRDefault="00A608B0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14:paraId="31ADBF97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   Устный журнал «О невежах и вежливости»</w:t>
            </w:r>
          </w:p>
        </w:tc>
        <w:tc>
          <w:tcPr>
            <w:tcW w:w="850" w:type="dxa"/>
            <w:vAlign w:val="center"/>
          </w:tcPr>
          <w:p w14:paraId="719BC0D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F42191F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25CAC7C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6F5FE1F4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45E8" w:rsidRPr="00633107" w14:paraId="70A1C9F0" w14:textId="77777777" w:rsidTr="00F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4575" w:type="dxa"/>
            <w:gridSpan w:val="2"/>
            <w:vAlign w:val="center"/>
          </w:tcPr>
          <w:p w14:paraId="723B05E8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0" w:type="dxa"/>
            <w:vAlign w:val="center"/>
          </w:tcPr>
          <w:p w14:paraId="5D5E7ABC" w14:textId="77777777" w:rsidR="00FF45E8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418" w:type="dxa"/>
            <w:vAlign w:val="center"/>
          </w:tcPr>
          <w:p w14:paraId="0C97560B" w14:textId="77777777" w:rsidR="00FF45E8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134" w:type="dxa"/>
          </w:tcPr>
          <w:p w14:paraId="24CC8C03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14:paraId="5624026A" w14:textId="77777777" w:rsidR="00FF45E8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702" w:type="dxa"/>
          </w:tcPr>
          <w:p w14:paraId="3E7D869B" w14:textId="77777777" w:rsidR="00FF45E8" w:rsidRPr="00633107" w:rsidRDefault="00FF45E8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14:paraId="09CCF008" w14:textId="77777777" w:rsidR="00FF45E8" w:rsidRPr="00633107" w:rsidRDefault="00FF45E8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210F7E" w14:textId="77777777" w:rsidR="00A608B0" w:rsidRPr="00633107" w:rsidRDefault="00A608B0" w:rsidP="0063310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lastRenderedPageBreak/>
        <w:t>4 класс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95"/>
        <w:gridCol w:w="850"/>
        <w:gridCol w:w="1418"/>
        <w:gridCol w:w="1134"/>
        <w:gridCol w:w="1702"/>
      </w:tblGrid>
      <w:tr w:rsidR="00A608B0" w:rsidRPr="00633107" w14:paraId="38338669" w14:textId="77777777" w:rsidTr="00A608B0">
        <w:trPr>
          <w:trHeight w:val="322"/>
        </w:trPr>
        <w:tc>
          <w:tcPr>
            <w:tcW w:w="900" w:type="dxa"/>
            <w:vMerge w:val="restart"/>
            <w:vAlign w:val="center"/>
          </w:tcPr>
          <w:p w14:paraId="0D5C0B2D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 </w:t>
            </w:r>
          </w:p>
          <w:p w14:paraId="1F256BE1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урока</w:t>
            </w:r>
          </w:p>
        </w:tc>
        <w:tc>
          <w:tcPr>
            <w:tcW w:w="3495" w:type="dxa"/>
            <w:vMerge w:val="restart"/>
            <w:vAlign w:val="center"/>
          </w:tcPr>
          <w:p w14:paraId="79A868DB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 урока.</w:t>
            </w:r>
          </w:p>
        </w:tc>
        <w:tc>
          <w:tcPr>
            <w:tcW w:w="850" w:type="dxa"/>
            <w:vMerge w:val="restart"/>
            <w:vAlign w:val="center"/>
          </w:tcPr>
          <w:p w14:paraId="4CCB9CC2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Всего, час</w:t>
            </w:r>
          </w:p>
        </w:tc>
        <w:tc>
          <w:tcPr>
            <w:tcW w:w="2552" w:type="dxa"/>
            <w:gridSpan w:val="2"/>
            <w:vAlign w:val="center"/>
          </w:tcPr>
          <w:p w14:paraId="3A499A6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702" w:type="dxa"/>
            <w:vMerge w:val="restart"/>
          </w:tcPr>
          <w:p w14:paraId="34B5A97A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Характеристика деятельности обучающихся</w:t>
            </w:r>
          </w:p>
        </w:tc>
      </w:tr>
      <w:tr w:rsidR="00A608B0" w:rsidRPr="00633107" w14:paraId="13C3298B" w14:textId="77777777" w:rsidTr="00A608B0">
        <w:trPr>
          <w:trHeight w:val="70"/>
        </w:trPr>
        <w:tc>
          <w:tcPr>
            <w:tcW w:w="900" w:type="dxa"/>
            <w:vMerge/>
            <w:vAlign w:val="center"/>
          </w:tcPr>
          <w:p w14:paraId="2BB842DC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Merge/>
            <w:vAlign w:val="center"/>
          </w:tcPr>
          <w:p w14:paraId="56E9CE28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Merge/>
            <w:vAlign w:val="center"/>
          </w:tcPr>
          <w:p w14:paraId="6296C55F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14:paraId="4D1EBC7B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1134" w:type="dxa"/>
          </w:tcPr>
          <w:p w14:paraId="2F3194E6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702" w:type="dxa"/>
            <w:vMerge/>
          </w:tcPr>
          <w:p w14:paraId="1C2A09B5" w14:textId="77777777" w:rsidR="00A608B0" w:rsidRPr="00633107" w:rsidRDefault="00A608B0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CA07501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411D633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495" w:type="dxa"/>
            <w:vAlign w:val="center"/>
          </w:tcPr>
          <w:p w14:paraId="1F74AEF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«С кем поведешься…»</w:t>
            </w:r>
          </w:p>
        </w:tc>
        <w:tc>
          <w:tcPr>
            <w:tcW w:w="850" w:type="dxa"/>
            <w:vAlign w:val="center"/>
          </w:tcPr>
          <w:p w14:paraId="5A682B9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95D2A1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625170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 w:val="restart"/>
          </w:tcPr>
          <w:p w14:paraId="47F0B9B0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Участвуют</w:t>
            </w: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диалоге: понимают вопросы собеседника и отвечать на них в соответствии с правилами речевого этикета.</w:t>
            </w:r>
          </w:p>
          <w:p w14:paraId="7910687B" w14:textId="77777777" w:rsidR="006B0EC7" w:rsidRPr="006B0EC7" w:rsidRDefault="006B0EC7" w:rsidP="00633107">
            <w:pPr>
              <w:tabs>
                <w:tab w:val="left" w:pos="1260"/>
              </w:tabs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Сравнивают сказки     по теме, жанровым особенностям, языку.</w:t>
            </w:r>
          </w:p>
          <w:p w14:paraId="058524D5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5FE2B374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Познают </w:t>
            </w: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бережное, гуманное отношение ко всему живому.</w:t>
            </w:r>
          </w:p>
          <w:p w14:paraId="170B4C33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Участвуют в обсуждении </w:t>
            </w:r>
          </w:p>
          <w:p w14:paraId="2776F8F3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о возможном негативном влиянии на морально-психологическое состояние человека компьютерных игр, кино,</w:t>
            </w:r>
          </w:p>
          <w:p w14:paraId="1A395381" w14:textId="77777777" w:rsidR="006B0EC7" w:rsidRPr="006B0EC7" w:rsidRDefault="006B0EC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B0EC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ru-RU" w:eastAsia="ru-RU" w:bidi="ar-SA"/>
              </w:rPr>
              <w:t xml:space="preserve"> </w:t>
            </w: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рекламы.</w:t>
            </w:r>
          </w:p>
          <w:p w14:paraId="24452B7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11E5EB10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02B570D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495" w:type="dxa"/>
            <w:vAlign w:val="center"/>
          </w:tcPr>
          <w:p w14:paraId="05B7D5C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Слова-паразиты</w:t>
            </w:r>
          </w:p>
        </w:tc>
        <w:tc>
          <w:tcPr>
            <w:tcW w:w="850" w:type="dxa"/>
            <w:vAlign w:val="center"/>
          </w:tcPr>
          <w:p w14:paraId="7890368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F892C6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C796C1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933C3A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28A143E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3C776EE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495" w:type="dxa"/>
            <w:vAlign w:val="center"/>
          </w:tcPr>
          <w:p w14:paraId="4CE730B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Диалог</w:t>
            </w:r>
          </w:p>
        </w:tc>
        <w:tc>
          <w:tcPr>
            <w:tcW w:w="850" w:type="dxa"/>
            <w:vAlign w:val="center"/>
          </w:tcPr>
          <w:p w14:paraId="5C44ECA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B373BB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0FA1FF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6A9FE3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434D4CAE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063751F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495" w:type="dxa"/>
            <w:vAlign w:val="center"/>
          </w:tcPr>
          <w:p w14:paraId="1350102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Понятие диалога и его слагаемых.</w:t>
            </w:r>
          </w:p>
        </w:tc>
        <w:tc>
          <w:tcPr>
            <w:tcW w:w="850" w:type="dxa"/>
            <w:vAlign w:val="center"/>
          </w:tcPr>
          <w:p w14:paraId="0187909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8C25D1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37AED7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DF5370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68FF27B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0783852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495" w:type="dxa"/>
            <w:vAlign w:val="center"/>
          </w:tcPr>
          <w:p w14:paraId="5B98101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диалога: беседа, спор.</w:t>
            </w:r>
          </w:p>
        </w:tc>
        <w:tc>
          <w:tcPr>
            <w:tcW w:w="850" w:type="dxa"/>
            <w:vAlign w:val="center"/>
          </w:tcPr>
          <w:p w14:paraId="73AF3EC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507C65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64FAE2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9D7CAE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22901FCF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6B564E7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495" w:type="dxa"/>
            <w:vAlign w:val="center"/>
          </w:tcPr>
          <w:p w14:paraId="690D401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Занятие практикум.</w:t>
            </w:r>
          </w:p>
          <w:p w14:paraId="3C616F6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«Мы можем понимать друг друга»</w:t>
            </w:r>
          </w:p>
        </w:tc>
        <w:tc>
          <w:tcPr>
            <w:tcW w:w="850" w:type="dxa"/>
            <w:vAlign w:val="center"/>
          </w:tcPr>
          <w:p w14:paraId="00FAA3B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A67AEA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66A2EF5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13C5B3D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237DC1DF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0E211B9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495" w:type="dxa"/>
            <w:vAlign w:val="center"/>
          </w:tcPr>
          <w:p w14:paraId="272C766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Письменное приглашение</w:t>
            </w:r>
          </w:p>
        </w:tc>
        <w:tc>
          <w:tcPr>
            <w:tcW w:w="850" w:type="dxa"/>
            <w:vAlign w:val="center"/>
          </w:tcPr>
          <w:p w14:paraId="6FC8162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A05C45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A4AC54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17F160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69A9E023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2A8356F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495" w:type="dxa"/>
            <w:vAlign w:val="center"/>
          </w:tcPr>
          <w:p w14:paraId="0BACEC9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Приглашение по телефону</w:t>
            </w:r>
          </w:p>
        </w:tc>
        <w:tc>
          <w:tcPr>
            <w:tcW w:w="850" w:type="dxa"/>
            <w:vAlign w:val="center"/>
          </w:tcPr>
          <w:p w14:paraId="03FE58E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FA5077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091BEB2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F19BE6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728F4F01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3508887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495" w:type="dxa"/>
            <w:vAlign w:val="center"/>
          </w:tcPr>
          <w:p w14:paraId="236715D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Приглашение и ответ на него. Конкурс приглашений </w:t>
            </w:r>
          </w:p>
        </w:tc>
        <w:tc>
          <w:tcPr>
            <w:tcW w:w="850" w:type="dxa"/>
            <w:vAlign w:val="center"/>
          </w:tcPr>
          <w:p w14:paraId="44BDBB3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DC2F15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7AB236D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21EF40A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1503AE42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7ED6D67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495" w:type="dxa"/>
            <w:vAlign w:val="center"/>
          </w:tcPr>
          <w:p w14:paraId="12EF86C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Вежливо, невежливо, грубо</w:t>
            </w:r>
          </w:p>
        </w:tc>
        <w:tc>
          <w:tcPr>
            <w:tcW w:w="850" w:type="dxa"/>
            <w:vAlign w:val="center"/>
          </w:tcPr>
          <w:p w14:paraId="0A13370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E329EC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1701D13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BC5240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4A51ABA6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4940D6A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495" w:type="dxa"/>
            <w:vAlign w:val="center"/>
          </w:tcPr>
          <w:p w14:paraId="57783CE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Этикетные жанры и слова вежливости</w:t>
            </w:r>
          </w:p>
        </w:tc>
        <w:tc>
          <w:tcPr>
            <w:tcW w:w="850" w:type="dxa"/>
            <w:vAlign w:val="center"/>
          </w:tcPr>
          <w:p w14:paraId="3AC5618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13A67C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8AD30C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7357EE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556EC46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3A32C95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3495" w:type="dxa"/>
            <w:vAlign w:val="center"/>
          </w:tcPr>
          <w:p w14:paraId="4962AD6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Будьте взаимно вежливы</w:t>
            </w:r>
          </w:p>
        </w:tc>
        <w:tc>
          <w:tcPr>
            <w:tcW w:w="850" w:type="dxa"/>
            <w:vAlign w:val="center"/>
          </w:tcPr>
          <w:p w14:paraId="69A314F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069468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1C3F60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5C302F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162813BC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72B2E1A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3495" w:type="dxa"/>
            <w:vAlign w:val="center"/>
          </w:tcPr>
          <w:p w14:paraId="5388255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Языковой паспорт человека.</w:t>
            </w:r>
          </w:p>
        </w:tc>
        <w:tc>
          <w:tcPr>
            <w:tcW w:w="850" w:type="dxa"/>
            <w:vAlign w:val="center"/>
          </w:tcPr>
          <w:p w14:paraId="290DCB6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1421DB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07ADEC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4C073D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EE43579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1A89E20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3495" w:type="dxa"/>
            <w:vAlign w:val="center"/>
          </w:tcPr>
          <w:p w14:paraId="36B1BC8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Языковой паспорт человека. </w:t>
            </w:r>
          </w:p>
          <w:p w14:paraId="5B9A5C8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КТД «Портрет культурного человека»</w:t>
            </w:r>
          </w:p>
        </w:tc>
        <w:tc>
          <w:tcPr>
            <w:tcW w:w="850" w:type="dxa"/>
            <w:vAlign w:val="center"/>
          </w:tcPr>
          <w:p w14:paraId="4BDCD74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23B7AA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6EDD844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432789F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7955E8B6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73E4490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495" w:type="dxa"/>
            <w:vAlign w:val="center"/>
          </w:tcPr>
          <w:p w14:paraId="17D1BAB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Учитывай с кем, почему и для чего ты общаешься</w:t>
            </w:r>
          </w:p>
        </w:tc>
        <w:tc>
          <w:tcPr>
            <w:tcW w:w="850" w:type="dxa"/>
            <w:vAlign w:val="center"/>
          </w:tcPr>
          <w:p w14:paraId="63F4514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EDFBC8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584F904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F5EF7D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7FE8E1C8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6FCD7B9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495" w:type="dxa"/>
            <w:vAlign w:val="center"/>
          </w:tcPr>
          <w:p w14:paraId="390B11D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Правила и законы общения </w:t>
            </w:r>
          </w:p>
        </w:tc>
        <w:tc>
          <w:tcPr>
            <w:tcW w:w="850" w:type="dxa"/>
            <w:vAlign w:val="center"/>
          </w:tcPr>
          <w:p w14:paraId="78B94C8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7BA0A4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728E57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36F8BFF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DF04E90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242AB64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495" w:type="dxa"/>
            <w:vAlign w:val="center"/>
          </w:tcPr>
          <w:p w14:paraId="15A0C9E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и законы общения. Тест-игра «С тобой приятно общаться»</w:t>
            </w:r>
          </w:p>
        </w:tc>
        <w:tc>
          <w:tcPr>
            <w:tcW w:w="850" w:type="dxa"/>
            <w:vAlign w:val="center"/>
          </w:tcPr>
          <w:p w14:paraId="546E1DD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F7AF40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4AEFA7B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67024A7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70833C9C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6702CA2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495" w:type="dxa"/>
            <w:vAlign w:val="center"/>
          </w:tcPr>
          <w:p w14:paraId="7111D37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живем среди людей</w:t>
            </w:r>
          </w:p>
        </w:tc>
        <w:tc>
          <w:tcPr>
            <w:tcW w:w="850" w:type="dxa"/>
            <w:vAlign w:val="center"/>
          </w:tcPr>
          <w:p w14:paraId="53EB71B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0A7798A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92850E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AB5838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A0C8ED7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75B92ED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19.</w:t>
            </w:r>
          </w:p>
        </w:tc>
        <w:tc>
          <w:tcPr>
            <w:tcW w:w="3495" w:type="dxa"/>
            <w:vAlign w:val="center"/>
          </w:tcPr>
          <w:p w14:paraId="5C461BC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Этикет народов мира. </w:t>
            </w:r>
          </w:p>
          <w:p w14:paraId="08A3C9D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Игра-путешествие «Вокруг света»</w:t>
            </w:r>
          </w:p>
        </w:tc>
        <w:tc>
          <w:tcPr>
            <w:tcW w:w="850" w:type="dxa"/>
            <w:vAlign w:val="center"/>
          </w:tcPr>
          <w:p w14:paraId="0E838B0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778AB4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1B4EF38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3EE1086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6A9E42C6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2ED0C11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495" w:type="dxa"/>
            <w:vAlign w:val="center"/>
          </w:tcPr>
          <w:p w14:paraId="198D952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Спор</w:t>
            </w:r>
          </w:p>
        </w:tc>
        <w:tc>
          <w:tcPr>
            <w:tcW w:w="850" w:type="dxa"/>
            <w:vAlign w:val="center"/>
          </w:tcPr>
          <w:p w14:paraId="679F0F2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C14D77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69A754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E90F89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1E07854D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5474986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495" w:type="dxa"/>
            <w:vAlign w:val="center"/>
          </w:tcPr>
          <w:p w14:paraId="18082FB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споров</w:t>
            </w:r>
          </w:p>
        </w:tc>
        <w:tc>
          <w:tcPr>
            <w:tcW w:w="850" w:type="dxa"/>
            <w:vAlign w:val="center"/>
          </w:tcPr>
          <w:p w14:paraId="0D1A659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8B7B52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AADA9E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35CE69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75537554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2191AF4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3495" w:type="dxa"/>
            <w:vAlign w:val="center"/>
          </w:tcPr>
          <w:p w14:paraId="6CFDAAC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спора</w:t>
            </w:r>
          </w:p>
        </w:tc>
        <w:tc>
          <w:tcPr>
            <w:tcW w:w="850" w:type="dxa"/>
            <w:vAlign w:val="center"/>
          </w:tcPr>
          <w:p w14:paraId="5A8E784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6A914B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F8D3B1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8202C6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4FB40730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1DC90D8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3495" w:type="dxa"/>
            <w:vAlign w:val="center"/>
          </w:tcPr>
          <w:p w14:paraId="4518D12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Разговор с взрослым </w:t>
            </w:r>
          </w:p>
        </w:tc>
        <w:tc>
          <w:tcPr>
            <w:tcW w:w="850" w:type="dxa"/>
            <w:vAlign w:val="center"/>
          </w:tcPr>
          <w:p w14:paraId="641DA31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006408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AE599E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054F567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25A37B2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4884A9F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495" w:type="dxa"/>
            <w:vAlign w:val="center"/>
          </w:tcPr>
          <w:p w14:paraId="2479F17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Тон разговора </w:t>
            </w:r>
          </w:p>
        </w:tc>
        <w:tc>
          <w:tcPr>
            <w:tcW w:w="850" w:type="dxa"/>
            <w:vAlign w:val="center"/>
          </w:tcPr>
          <w:p w14:paraId="7530BED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A17085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10A6D1C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ACAD4F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B6401B5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5A17614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495" w:type="dxa"/>
            <w:vAlign w:val="center"/>
          </w:tcPr>
          <w:p w14:paraId="4DFBFB2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Занятие - практикум «Искусство делать комплименты»</w:t>
            </w:r>
          </w:p>
        </w:tc>
        <w:tc>
          <w:tcPr>
            <w:tcW w:w="850" w:type="dxa"/>
            <w:vAlign w:val="center"/>
          </w:tcPr>
          <w:p w14:paraId="56DEB22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8664C3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47872BC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27A761E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30C89759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26A2635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3495" w:type="dxa"/>
            <w:vAlign w:val="center"/>
          </w:tcPr>
          <w:p w14:paraId="3EC980E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 одном и том же по-разному</w:t>
            </w:r>
          </w:p>
        </w:tc>
        <w:tc>
          <w:tcPr>
            <w:tcW w:w="850" w:type="dxa"/>
            <w:vAlign w:val="center"/>
          </w:tcPr>
          <w:p w14:paraId="536313A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AF4EF0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1832D8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0762DD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388B127D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1A6304C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3495" w:type="dxa"/>
            <w:vAlign w:val="center"/>
          </w:tcPr>
          <w:p w14:paraId="63BC13A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Выражение собственной точки зрения</w:t>
            </w:r>
          </w:p>
        </w:tc>
        <w:tc>
          <w:tcPr>
            <w:tcW w:w="850" w:type="dxa"/>
            <w:vAlign w:val="center"/>
          </w:tcPr>
          <w:p w14:paraId="414AA5B7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67C4323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6CC79F4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13565B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4BCD9FB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4A51216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3495" w:type="dxa"/>
            <w:vAlign w:val="center"/>
          </w:tcPr>
          <w:p w14:paraId="257C082C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Самое беспокойное слово на свете</w:t>
            </w:r>
          </w:p>
        </w:tc>
        <w:tc>
          <w:tcPr>
            <w:tcW w:w="850" w:type="dxa"/>
            <w:vAlign w:val="center"/>
          </w:tcPr>
          <w:p w14:paraId="225254F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4B91EDB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859F7A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6E7E778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85932CF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5C03149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3495" w:type="dxa"/>
            <w:vAlign w:val="center"/>
          </w:tcPr>
          <w:p w14:paraId="7D39338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Обманчивое  «Потому»</w:t>
            </w:r>
          </w:p>
        </w:tc>
        <w:tc>
          <w:tcPr>
            <w:tcW w:w="850" w:type="dxa"/>
            <w:vAlign w:val="center"/>
          </w:tcPr>
          <w:p w14:paraId="167B947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1DFC91B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D701C6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50FEC1AF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36C85129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70FF200A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3495" w:type="dxa"/>
            <w:vAlign w:val="center"/>
          </w:tcPr>
          <w:p w14:paraId="067D0E9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Учимся прощать </w:t>
            </w:r>
          </w:p>
        </w:tc>
        <w:tc>
          <w:tcPr>
            <w:tcW w:w="850" w:type="dxa"/>
            <w:vAlign w:val="center"/>
          </w:tcPr>
          <w:p w14:paraId="06A6043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29FD46E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7496660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48D537B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50E0C5E9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3DDE6344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3495" w:type="dxa"/>
            <w:vAlign w:val="center"/>
          </w:tcPr>
          <w:p w14:paraId="17930B9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Взаимоотношение в семье</w:t>
            </w:r>
          </w:p>
        </w:tc>
        <w:tc>
          <w:tcPr>
            <w:tcW w:w="850" w:type="dxa"/>
            <w:vAlign w:val="center"/>
          </w:tcPr>
          <w:p w14:paraId="7F3031D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6F4CF5B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28C3D69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7C0B1991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B7D4FD6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5A156DC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3495" w:type="dxa"/>
            <w:vAlign w:val="center"/>
          </w:tcPr>
          <w:p w14:paraId="03209DD2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ссориться и не обижать друг друга</w:t>
            </w:r>
          </w:p>
        </w:tc>
        <w:tc>
          <w:tcPr>
            <w:tcW w:w="850" w:type="dxa"/>
            <w:vAlign w:val="center"/>
          </w:tcPr>
          <w:p w14:paraId="15533BD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352A48B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3234A77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vMerge/>
          </w:tcPr>
          <w:p w14:paraId="290A4EC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191EFC27" w14:textId="77777777" w:rsidTr="00A608B0">
        <w:trPr>
          <w:trHeight w:val="645"/>
        </w:trPr>
        <w:tc>
          <w:tcPr>
            <w:tcW w:w="900" w:type="dxa"/>
            <w:vAlign w:val="center"/>
          </w:tcPr>
          <w:p w14:paraId="616C7DE9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3495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120"/>
            </w:tblGrid>
            <w:tr w:rsidR="00DB0AFB" w:rsidRPr="00633107" w14:paraId="2C07241B" w14:textId="77777777" w:rsidTr="00083226">
              <w:trPr>
                <w:tblCellSpacing w:w="0" w:type="dxa"/>
              </w:trPr>
              <w:tc>
                <w:tcPr>
                  <w:tcW w:w="3216" w:type="dxa"/>
                  <w:vAlign w:val="center"/>
                  <w:hideMark/>
                </w:tcPr>
                <w:p w14:paraId="1A274431" w14:textId="77777777" w:rsidR="00DB0AFB" w:rsidRPr="00633107" w:rsidRDefault="00DB0AFB" w:rsidP="0063310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31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Мимика и жесты в устной речи</w:t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14:paraId="6F6FB888" w14:textId="77777777" w:rsidR="00DB0AFB" w:rsidRPr="00633107" w:rsidRDefault="00DB0AFB" w:rsidP="0063310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1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00EC76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Align w:val="center"/>
          </w:tcPr>
          <w:p w14:paraId="237C3DBD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70595173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2D96A82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07BDD84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B0AFB" w:rsidRPr="00633107" w14:paraId="06220FD2" w14:textId="77777777" w:rsidTr="00A608B0">
        <w:trPr>
          <w:trHeight w:val="294"/>
        </w:trPr>
        <w:tc>
          <w:tcPr>
            <w:tcW w:w="900" w:type="dxa"/>
            <w:vAlign w:val="center"/>
          </w:tcPr>
          <w:p w14:paraId="54BC2E45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3495" w:type="dxa"/>
            <w:vAlign w:val="center"/>
          </w:tcPr>
          <w:p w14:paraId="5247FF8E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</w:t>
            </w:r>
          </w:p>
          <w:p w14:paraId="2F23D96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Дискуссия «Семь наших «Я». </w:t>
            </w:r>
          </w:p>
          <w:p w14:paraId="0D583710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Научись смотреть на себя со стороны</w:t>
            </w:r>
          </w:p>
        </w:tc>
        <w:tc>
          <w:tcPr>
            <w:tcW w:w="850" w:type="dxa"/>
            <w:vAlign w:val="center"/>
          </w:tcPr>
          <w:p w14:paraId="0C4510D8" w14:textId="77777777" w:rsidR="00DB0AFB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vAlign w:val="center"/>
          </w:tcPr>
          <w:p w14:paraId="50A3F281" w14:textId="77777777" w:rsidR="00DB0AFB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3C9B1601" w14:textId="77777777" w:rsidR="00DB0AFB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24A807B8" w14:textId="77777777" w:rsidR="00DB0AFB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2" w:type="dxa"/>
            <w:vMerge/>
          </w:tcPr>
          <w:p w14:paraId="5D3CF223" w14:textId="77777777" w:rsidR="00DB0AFB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08B0" w:rsidRPr="00633107" w14:paraId="7C578373" w14:textId="77777777" w:rsidTr="00A608B0">
        <w:trPr>
          <w:trHeight w:val="294"/>
        </w:trPr>
        <w:tc>
          <w:tcPr>
            <w:tcW w:w="4395" w:type="dxa"/>
            <w:gridSpan w:val="2"/>
          </w:tcPr>
          <w:p w14:paraId="63C59C5E" w14:textId="77777777" w:rsidR="00A608B0" w:rsidRPr="00633107" w:rsidRDefault="00A608B0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0" w:type="dxa"/>
            <w:vAlign w:val="center"/>
          </w:tcPr>
          <w:p w14:paraId="2F0C9B04" w14:textId="77777777" w:rsidR="00A608B0" w:rsidRPr="00633107" w:rsidRDefault="00DB0AF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418" w:type="dxa"/>
            <w:vAlign w:val="center"/>
          </w:tcPr>
          <w:p w14:paraId="11A3AC44" w14:textId="77777777" w:rsidR="00A608B0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134" w:type="dxa"/>
          </w:tcPr>
          <w:p w14:paraId="4F146EF0" w14:textId="77777777" w:rsidR="00A608B0" w:rsidRPr="00633107" w:rsidRDefault="00DB0AFB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702" w:type="dxa"/>
          </w:tcPr>
          <w:p w14:paraId="5DF0DCE7" w14:textId="77777777" w:rsidR="00A608B0" w:rsidRPr="00633107" w:rsidRDefault="00A608B0" w:rsidP="00633107">
            <w:pPr>
              <w:tabs>
                <w:tab w:val="left" w:pos="3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14:paraId="445AC472" w14:textId="77777777" w:rsidR="00DB0AFB" w:rsidRPr="00633107" w:rsidRDefault="00DB0AFB" w:rsidP="00633107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F1204" w14:textId="77777777" w:rsidR="00A608B0" w:rsidRPr="00633107" w:rsidRDefault="00DB0AFB" w:rsidP="00417ED5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14:paraId="4DD32408" w14:textId="77777777" w:rsidR="00B62195" w:rsidRPr="00633107" w:rsidRDefault="00B62195" w:rsidP="006331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 класс</w:t>
      </w:r>
    </w:p>
    <w:p w14:paraId="381A150F" w14:textId="77777777" w:rsidR="00B62195" w:rsidRPr="00633107" w:rsidRDefault="00B62195" w:rsidP="006331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33 часа </w:t>
      </w:r>
      <w:proofErr w:type="gramStart"/>
      <w:r w:rsidRPr="0063310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( 1</w:t>
      </w:r>
      <w:proofErr w:type="gramEnd"/>
      <w:r w:rsidRPr="0063310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час в неделю)</w:t>
      </w:r>
    </w:p>
    <w:p w14:paraId="5BA6A53B" w14:textId="77777777" w:rsidR="00B62195" w:rsidRPr="00633107" w:rsidRDefault="00B62195" w:rsidP="006331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31DBEE6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Я среди людей (16 ч.)</w:t>
      </w:r>
      <w:r w:rsidR="00B62195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 Понятия «имя», «фамилия», «отчество», «кличка», «прозвище». Отношение по имени к одноклассникам и друзьям. Имя и отношение к человеку. 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Необходимость человека в общении. Речь – важнейшее средство общения. Понятия «товарищ», «друг». Товарищество и дружба в традициях русского народа. Правила общения с товарищами и друзьями. Необходимость человека в общении. Речь – важнейшее средство общения. Понятие «настоящий друг». Верность и бескорыс</w:t>
      </w:r>
      <w:r w:rsidR="001B130F"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тие в дружбе, в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заимовыручка и взаимопомощь. Понятия «верность слову», «честь». Проблемная ситуация:     можно ли всегда быть верным данному тобой слову.</w:t>
      </w:r>
    </w:p>
    <w:p w14:paraId="473137B3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Речь и речевой этикет (6 ч.)</w:t>
      </w:r>
      <w:r w:rsidR="00B62195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Понятия «этика», «этикет». Специфика речевого общения. Речь и отношение человека к людям. Понятия «мимика», «жесты», «поза». Отражение в мимике, жестах, позах человека его характера и отношения к людям. Игра «Угадай по мимике мое настроение». Содержание понятий «вежливость» и «этикет». Зачем людям нужны правила вежливости и</w:t>
      </w:r>
      <w:r w:rsidR="001B130F"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этикета. О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сновные правила вежливости в общении. Знакомство с правилами знакомства, представления и </w:t>
      </w:r>
      <w:proofErr w:type="gramStart"/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обращения..</w:t>
      </w:r>
      <w:proofErr w:type="gramEnd"/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Знакомство с правилами приветствия и прощания. Знакомство с правилами извинения и просьбы. Знакомство с правилами благодарности и отказа. Моделирование и разыгрывания ситуаций.</w:t>
      </w:r>
    </w:p>
    <w:p w14:paraId="4632A611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Культура поведения (4 ч.)</w:t>
      </w:r>
      <w:r w:rsidR="00B62195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Проявления любви и уважения, заботы и сострадания, помощи людям. Русские традиции отношения к старшим. Проблемная ситуация: как надо относиться к учителю? Этикет в общении с учителем. Проблемная ситуация: как надо относиться к малышам? Помощь и забота по отношению к маленьким. Знакомство с правилами поведения на переменах. Веселые инсценировки. Знакомство с правилами поведения  в столовой, за столом. Ролевая игра «Мы в столовой». Знакомство с правилами поведения  в  гостях. Разыгрывание ситуаций «Мы в гостях». Понятие «тактичность». Знакомство с правилами общения по телефону. Ролевая игра «Мы говорим по телефону» Знакомство с правилами поведения в общественном транспорте. Ролевая игра «В автобусе». Проблемный вопрос: что такое «общественное место»? Знакомство с правилами поведения в общественных местах. Моделирование и разыгрывание ситуаций. Проявления чуткости и уважения, заботы и сострадания, помощи  окружающим в повседневной жизни.</w:t>
      </w:r>
    </w:p>
    <w:p w14:paraId="2019C46D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В мире сказок (6 ч.)</w:t>
      </w:r>
      <w:r w:rsidR="00B62195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r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Добрые и злые поступки, их последствия. Добро и зло в отношениях между людьми. Главное в сказках – победа добра над злом. Слушание сказок и их обсуждение. Волшебство, чудо и правда в сказках. В сказках – мечты людей. Почему в сказках всегда есть правда и она побеждает. Лгать, врать, говорить неправду – плохо. Победа правды над кривдой в сказках.</w:t>
      </w:r>
    </w:p>
    <w:p w14:paraId="179152CE" w14:textId="77777777" w:rsidR="00DB0AFB" w:rsidRPr="00633107" w:rsidRDefault="007E5B99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Итоговое занятие</w:t>
      </w:r>
      <w:r w:rsidR="00DB0AFB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 (</w:t>
      </w:r>
      <w:r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1</w:t>
      </w:r>
      <w:r w:rsidR="00DB0AFB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ч.)</w:t>
      </w:r>
      <w:r w:rsidR="00B62195" w:rsidRPr="00633107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r w:rsidR="00B62195"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П</w:t>
      </w:r>
      <w:r w:rsidR="00DB0AFB" w:rsidRPr="00633107">
        <w:rPr>
          <w:rFonts w:ascii="Times New Roman" w:hAnsi="Times New Roman" w:cs="Times New Roman"/>
          <w:sz w:val="24"/>
          <w:szCs w:val="24"/>
          <w:lang w:val="ru-RU" w:eastAsia="ru-RU" w:bidi="ar-SA"/>
        </w:rPr>
        <w:t>одведение итогов, обобщение и закрепление изученного. Заочное путешествие по «Школе Дружбы».</w:t>
      </w:r>
    </w:p>
    <w:p w14:paraId="3D226E12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14:paraId="6CE57C15" w14:textId="77777777" w:rsidR="00B62195" w:rsidRPr="00633107" w:rsidRDefault="008707E7" w:rsidP="00633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 класс</w:t>
      </w:r>
    </w:p>
    <w:p w14:paraId="3AD61FC6" w14:textId="77777777" w:rsidR="00DB0AFB" w:rsidRPr="00633107" w:rsidRDefault="00DB0AFB" w:rsidP="00633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34 часа (1 час в неделю)</w:t>
      </w:r>
    </w:p>
    <w:p w14:paraId="438DC95E" w14:textId="77777777" w:rsidR="00B62195" w:rsidRPr="00633107" w:rsidRDefault="00B62195" w:rsidP="00633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172FE34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Чистый ручеек нашей речи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(5часов).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Речь - как средство передачи мыслей и чувств. Формы речевого этикета. Язык мой - друг мой. Учимся строить предложения. Волшебница речь. Час – общения «В гостях у дедушки Этикета».</w:t>
      </w:r>
    </w:p>
    <w:p w14:paraId="238EEFAD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Скажи при встрече: «Здравствуй и прощай» (4часа).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Чудесные превращения слов. Слова приветствия. Слова прощания. Слова выражения просьбы, благодарности.</w:t>
      </w:r>
    </w:p>
    <w:p w14:paraId="3D8D9112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Спеши делать добро (3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«Чтобы радость людям дарить, надо добрым и вежливым быть». Улыбнись улыбкою своею. Правила общения. Красота внешняя и внутренняя. Занятие - практикум «Скажи улыбкой».</w:t>
      </w:r>
    </w:p>
    <w:p w14:paraId="7B03357B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Азбука вежливости (3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учиться  вежеству. Слово</w:t>
      </w:r>
      <w:proofErr w:type="gram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это</w:t>
      </w:r>
      <w:proofErr w:type="gram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тоже поступок. Слова извинения.</w:t>
      </w:r>
      <w:r w:rsidRPr="006331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Этикет - тренинг «Сосчитай вежливые слова».</w:t>
      </w:r>
    </w:p>
    <w:p w14:paraId="452796A3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Красота внешняя и внутренняя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Правила хорошего тона, дурной тон. Помощники устного слова. </w:t>
      </w:r>
    </w:p>
    <w:p w14:paraId="1ACAB4DF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Этикетные выражения при знакомстве (2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часа).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ab/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</w:t>
      </w:r>
    </w:p>
    <w:p w14:paraId="6D8997B1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Умей понять другого (2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Уметь слушать собеседника. Слушали, услышали, прослушали. Тест – игра «Умеете ли вы слушать».</w:t>
      </w:r>
    </w:p>
    <w:p w14:paraId="528D427B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Ты идёшь в гости (3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тебя в гостях. Правила гостеприимства. Как вести себя в гостях. </w:t>
      </w:r>
      <w:r w:rsidRPr="006331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Игровая программа «Быть хорошим хозяином совсем не просто».</w:t>
      </w:r>
    </w:p>
    <w:p w14:paraId="103C5927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Пишите письма (2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Понятия «адресат-адресант». Обучение эпистолярному жанру. Как писать письма, поздравления.</w:t>
      </w:r>
    </w:p>
    <w:p w14:paraId="7634F94B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Слушаем – вдумываемся (3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Обучение слушанию. Говорящий взгляд. </w:t>
      </w:r>
    </w:p>
    <w:p w14:paraId="694CA110" w14:textId="77777777" w:rsidR="00DB0AFB" w:rsidRPr="00633107" w:rsidRDefault="00DB0AFB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Раз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дели печаль и радость другого (4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часа). </w:t>
      </w:r>
      <w:r w:rsidR="007E5B99" w:rsidRPr="0063310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Я-ТЫ-МЫ. Учимся договариваться.</w:t>
      </w:r>
      <w:r w:rsidR="007E5B99"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Общение с младшими, ровесниками и одноклассниками. </w:t>
      </w:r>
    </w:p>
    <w:p w14:paraId="3BCBD587" w14:textId="77777777" w:rsidR="00DB0AFB" w:rsidRPr="00633107" w:rsidRDefault="00DB0AFB" w:rsidP="00633107">
      <w:pPr>
        <w:pStyle w:val="a3"/>
        <w:spacing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Итоговое занятие (1час).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Творческое занятие «Я в различных жизненных ролях».  </w:t>
      </w:r>
    </w:p>
    <w:p w14:paraId="15CB7968" w14:textId="77777777" w:rsidR="007E5B99" w:rsidRPr="00633107" w:rsidRDefault="007E5B99" w:rsidP="00633107">
      <w:pPr>
        <w:keepNext/>
        <w:keepLines/>
        <w:spacing w:before="20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bookmarkStart w:id="1" w:name="_Toc286854951"/>
    </w:p>
    <w:p w14:paraId="39FD4AB2" w14:textId="77777777" w:rsidR="007E5B99" w:rsidRPr="00633107" w:rsidRDefault="007E5B99" w:rsidP="00633107">
      <w:pPr>
        <w:keepNext/>
        <w:keepLines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 класс</w:t>
      </w:r>
      <w:bookmarkEnd w:id="1"/>
    </w:p>
    <w:p w14:paraId="4527662E" w14:textId="77777777" w:rsidR="007E5B99" w:rsidRPr="00633107" w:rsidRDefault="007E5B99" w:rsidP="00633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34 часа (1 час в неделю)</w:t>
      </w:r>
    </w:p>
    <w:p w14:paraId="1387D28C" w14:textId="77777777" w:rsidR="007E5B99" w:rsidRPr="00633107" w:rsidRDefault="007E5B99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CA5048C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Знакомство (1 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</w:t>
      </w:r>
    </w:p>
    <w:p w14:paraId="41AC57D6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Школьный этикет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Этикет школьной жизни. Правила этикетного поведения на уроке. Вежливый диалог учителя и ученика. </w:t>
      </w:r>
    </w:p>
    <w:p w14:paraId="0BB27294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Речь (3 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Значение речи в жизни человека. </w:t>
      </w: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Речь письменная и устная.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Грамотность, как свойство устной речи. Общение людей. Связь поведения и речи. Слова-чувства. </w:t>
      </w:r>
    </w:p>
    <w:p w14:paraId="57E25654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Волшебные слова (5 часов).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Правила хорошего тона. Обращение с просьбой. 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</w:t>
      </w: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Насонкиной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«Уроки этикета» (глава «Добрые слова»).</w:t>
      </w:r>
    </w:p>
    <w:p w14:paraId="2116C80F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Учимся говорить (5 часов).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Разговор. Как нужно вести себя во время разговора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Разговор с незнакомым на улице. Формулы обращения к незнакомому человеку. Обращение к взрослому. Начало разговора, умение говорить и слушать других. Участники и ситуации общения. Проигрывание речевых ситуаций.</w:t>
      </w:r>
    </w:p>
    <w:p w14:paraId="02059E60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Учимся писать письма (2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 Занятие практикум «Я вам пишу…».</w:t>
      </w:r>
    </w:p>
    <w:p w14:paraId="2C9981D2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Гость – хозяину радость (2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 приема гостей. Приглашение в гости и благодарность за приём.</w:t>
      </w:r>
    </w:p>
    <w:p w14:paraId="181630EE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Искусство слушать (2 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Этикет говорящего и слушающего. Представление о правилах хорошего слушания,  восприятие собеседника, проявление доброжелательности к людям. Умение внимательно выслушивать взрослых.</w:t>
      </w:r>
    </w:p>
    <w:p w14:paraId="265FEA90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Мимика и жесты в устной речи (2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Понятия «мимика», «жесты», их роль в общении. Отражение в мимике, жестах человека его характера и отношения к людям. Ролевая игра «Угадай по мимике мое настроение».</w:t>
      </w:r>
    </w:p>
    <w:p w14:paraId="48B65075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 уступчивости (2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Поведение в коллективе, в семье, в кругу друзей. Умение встать на место другого человека. Речевые формулы, помогающие избежать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конфликтов между друзьями. Контактные этикетные формулы: совет, извинение, согласие, одобрение.</w:t>
      </w:r>
    </w:p>
    <w:p w14:paraId="1539708C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Не ссориться и не обижать друг друга (3 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</w:r>
    </w:p>
    <w:p w14:paraId="579F6EBE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Пожелания (3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Составление поздравлений. Пожелание друзьям.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Слова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</w:t>
      </w:r>
    </w:p>
    <w:p w14:paraId="1A685E98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У меня зазвонил телефон (1 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Практикум по телефонному этикету. Речевое поведение: беседа по телефону, реплики начала разговора. Жанр телефонных разговоров. Официальный разговор.  Номера телефонов экстренной помощи: ситуации обращения; данные, которые необходимо сообщить.</w:t>
      </w:r>
      <w:r w:rsidRPr="006331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 w:eastAsia="ru-RU" w:bidi="ar-SA"/>
        </w:rPr>
        <w:t xml:space="preserve"> </w:t>
      </w:r>
    </w:p>
    <w:p w14:paraId="3101B274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Итоговое занятие (1 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Устный журнал «О невежах и вежливости».</w:t>
      </w:r>
    </w:p>
    <w:p w14:paraId="2927DFB0" w14:textId="77777777" w:rsidR="00B62195" w:rsidRPr="00633107" w:rsidRDefault="00B62195" w:rsidP="00633107">
      <w:pPr>
        <w:keepNext/>
        <w:keepLines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bookmarkStart w:id="2" w:name="_Toc286854952"/>
    </w:p>
    <w:p w14:paraId="79BD2AB7" w14:textId="77777777" w:rsidR="007E5B99" w:rsidRPr="00633107" w:rsidRDefault="007E5B99" w:rsidP="00633107">
      <w:pPr>
        <w:keepNext/>
        <w:keepLines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 класс</w:t>
      </w:r>
      <w:bookmarkEnd w:id="2"/>
    </w:p>
    <w:p w14:paraId="691CAF21" w14:textId="77777777" w:rsidR="007E5B99" w:rsidRPr="00633107" w:rsidRDefault="007E5B99" w:rsidP="00633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34 часа (1 час в неделю)</w:t>
      </w:r>
    </w:p>
    <w:p w14:paraId="0C77808C" w14:textId="77777777" w:rsidR="007E5B99" w:rsidRPr="00633107" w:rsidRDefault="007E5B99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14:paraId="5F8B427D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Виды общения (2часа).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Общение для контакта и общение для получения информации. Особенности употребления несловесных средств. Слова-паразиты.</w:t>
      </w:r>
    </w:p>
    <w:p w14:paraId="7C82A81F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Мы можем понимать друг друга (4часа).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Диалог. Понятие диалога и его слагаемых; участники и ситуации общения. Диалог как вид общения. Виды диалога: беседа, спор, дискуссия.</w:t>
      </w:r>
      <w:r w:rsidRPr="0063310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Занятие практикум «Мы можем понимать друг друга»</w:t>
      </w:r>
    </w:p>
    <w:p w14:paraId="3B78B0FC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Мастерская слова (3часа).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 </w:t>
      </w:r>
    </w:p>
    <w:p w14:paraId="202A99FA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Вежливая речь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3часа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 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</w:r>
    </w:p>
    <w:p w14:paraId="1D61CAEA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аговори со мной, и я скажу, кто ты (2часа).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Языковой паспорт человека. Понятие интеллигентного человека.  Формулы речевого общения. КТД «Портрет культурного человека»</w:t>
      </w:r>
    </w:p>
    <w:p w14:paraId="4BB2243C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Правила и законы общения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(3часа).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Учитывай, с кем, почему, для чего ты общаешься. Почему нужны правила общения. Законы общения. Тест–игра «С тобой приятно общаться».</w:t>
      </w:r>
    </w:p>
    <w:p w14:paraId="0C24F89A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Мы живем среди людей (2часа).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Национальные особенности этикета. Этикет народов мира. Игра-путешествие «Вокруг света».</w:t>
      </w:r>
    </w:p>
    <w:p w14:paraId="0161E784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Культура спора (3часа).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Спор как процесс обсуждения разногласий. Виды споров. Соблюдение речевого этикета в споре, дискуссии. Корректность в споре. Взгляд на себя со стороны. </w:t>
      </w:r>
    </w:p>
    <w:p w14:paraId="23FB75F1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Дети и взрослые (2часа).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Этические нормы поведения по отношению к взрослым, формы общения, умения не вмешиваться в разговор взрослых. Тон разговора. </w:t>
      </w:r>
    </w:p>
    <w:p w14:paraId="00E860DE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Искусство делать комплименты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Занятие-практикум </w:t>
      </w: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(1час).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Комплимент как особая форма похвалы, выражения одобрения, восхищения внешним видом человека, его манерами.</w:t>
      </w:r>
    </w:p>
    <w:p w14:paraId="6DD8DA1B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 одном и том же по – разному (1час).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Разговорная и деловая речь. Ты и твой собеседник.  </w:t>
      </w:r>
    </w:p>
    <w:p w14:paraId="333441DF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Выражение собственной точки зрения (1час).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Слова и выражения согласия, несогласия, частичного согласия.</w:t>
      </w:r>
    </w:p>
    <w:p w14:paraId="76CFDF9A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Самое беспокойное слово на свете. Обманчивое «Потому» (2часа).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Верные и правдивые объяснения. Интерес к вопросам со слова «почему», требующим объяснения интересных жизненных фактов.</w:t>
      </w:r>
    </w:p>
    <w:p w14:paraId="1FC1FDC0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Учимся прощать (2 часа).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Сущность прощения. Толерантность. Конфликты и пути их разрешения. Не ссориться и не обижаться.</w:t>
      </w:r>
    </w:p>
    <w:p w14:paraId="70306A51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Начало начал (2 час).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Основа взаимоотношений в семье. Мимика и жесты в устной речи.</w:t>
      </w:r>
    </w:p>
    <w:p w14:paraId="0C6B8EC7" w14:textId="77777777" w:rsidR="007E5B99" w:rsidRPr="00633107" w:rsidRDefault="007E5B99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Итоговое занятие (1час)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Дискуссия «Семь наших «Я». Научись смотреть на себя со стороны».</w:t>
      </w:r>
    </w:p>
    <w:p w14:paraId="15512AC2" w14:textId="77777777" w:rsidR="007E5B99" w:rsidRPr="00633107" w:rsidRDefault="007E5B99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14:paraId="65E20C5F" w14:textId="77777777" w:rsidR="007E5B99" w:rsidRPr="00633107" w:rsidRDefault="007E5B99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14:paraId="2C0185AF" w14:textId="77777777" w:rsidR="003270EB" w:rsidRPr="00633107" w:rsidRDefault="003270EB" w:rsidP="00633107">
      <w:pPr>
        <w:pStyle w:val="a3"/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725700" w14:textId="77777777" w:rsidR="003270EB" w:rsidRPr="00633107" w:rsidRDefault="003270EB" w:rsidP="00633107">
      <w:pPr>
        <w:pStyle w:val="a3"/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807F55" w14:textId="77777777" w:rsidR="007E5B99" w:rsidRPr="00633107" w:rsidRDefault="003270EB" w:rsidP="00633107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ПРЕДПОЛАГАЕМЫЕ РЕЗУЛЬТАТЫ</w:t>
      </w:r>
    </w:p>
    <w:p w14:paraId="1EA19BAD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Первый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14:paraId="38DDED60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данного уровня результатов необходимо:</w:t>
      </w: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14:paraId="34E85830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Второй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получение обучающимися опыта переживания и позитивного отношения к базовым ценностям общества.</w:t>
      </w:r>
    </w:p>
    <w:p w14:paraId="508BFAE2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данного уровня результатов необходимо:</w:t>
      </w:r>
    </w:p>
    <w:p w14:paraId="25249AF4" w14:textId="77777777" w:rsidR="003270EB" w:rsidRPr="00633107" w:rsidRDefault="003270EB" w:rsidP="006331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Воспитать взаимоотношения обучающихся на уровне класса, то есть дружественной </w:t>
      </w: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просоциальной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среды, в которой каждый ребенок получает практическое подтверждение приобретенных знаний и начинает их ценить.</w:t>
      </w:r>
    </w:p>
    <w:p w14:paraId="085936DF" w14:textId="77777777" w:rsidR="003270EB" w:rsidRPr="00633107" w:rsidRDefault="003270EB" w:rsidP="006331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619AAD46" w14:textId="77777777" w:rsidR="003270EB" w:rsidRPr="00633107" w:rsidRDefault="003270EB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   Третий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получение обучающимися опыта самостоятельной общественной деятельности, ощущение себя гражданином, социальным деятелем, свободным человеком.</w:t>
      </w:r>
    </w:p>
    <w:p w14:paraId="05F65357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его достижения необходимо:</w:t>
      </w:r>
    </w:p>
    <w:p w14:paraId="55E7DC36" w14:textId="77777777" w:rsidR="003270EB" w:rsidRPr="00633107" w:rsidRDefault="003270EB" w:rsidP="0063310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14:paraId="3AF7F8E1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переходом от одного уровня результатов к другому существенно возрастают воспитательные эффекты:</w:t>
      </w:r>
    </w:p>
    <w:p w14:paraId="5613B3D7" w14:textId="77777777" w:rsidR="003270EB" w:rsidRPr="00633107" w:rsidRDefault="003270EB" w:rsidP="006331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4CE732B8" w14:textId="77777777" w:rsidR="003270EB" w:rsidRPr="00633107" w:rsidRDefault="003270EB" w:rsidP="006331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14:paraId="5C91A119" w14:textId="77777777" w:rsidR="003270EB" w:rsidRPr="00633107" w:rsidRDefault="003270EB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Переход от одного уровня воспитательных результатов к другому должен быть последовательным, постоянным.</w:t>
      </w:r>
    </w:p>
    <w:p w14:paraId="59DE1745" w14:textId="77777777" w:rsidR="00083226" w:rsidRPr="00633107" w:rsidRDefault="00083226" w:rsidP="00633107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382F8E14" w14:textId="77777777" w:rsidR="003270EB" w:rsidRPr="00633107" w:rsidRDefault="00083226" w:rsidP="00633107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ФОРМЫ И ВИДЫ КОНТРОЛЯ:</w:t>
      </w:r>
    </w:p>
    <w:p w14:paraId="136A7135" w14:textId="77777777" w:rsidR="00083226" w:rsidRPr="00633107" w:rsidRDefault="00083226" w:rsidP="00633107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конференция;</w:t>
      </w:r>
    </w:p>
    <w:p w14:paraId="7585ACDB" w14:textId="77777777" w:rsidR="00083226" w:rsidRPr="00633107" w:rsidRDefault="00083226" w:rsidP="00633107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конкурс;</w:t>
      </w:r>
    </w:p>
    <w:p w14:paraId="24454D03" w14:textId="77777777" w:rsidR="00083226" w:rsidRPr="00633107" w:rsidRDefault="00083226" w:rsidP="00633107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праздник;</w:t>
      </w:r>
    </w:p>
    <w:p w14:paraId="11A844E2" w14:textId="77777777" w:rsidR="00083226" w:rsidRPr="00633107" w:rsidRDefault="00083226" w:rsidP="00633107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родительское собрание с детьми.</w:t>
      </w:r>
    </w:p>
    <w:p w14:paraId="7F674EF1" w14:textId="77777777" w:rsidR="00083226" w:rsidRPr="00633107" w:rsidRDefault="00083226" w:rsidP="00633107">
      <w:pPr>
        <w:tabs>
          <w:tab w:val="left" w:pos="211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      Объективный и систематический контроль деятельности учащихся способствует формированию у них ответственности за качество деятельности, своего поведения, творческого роста. Результаты служат основанием для внесения корректив в содержание и организацию внеурочной деятельности, а также для поощрения успешной работы учащихся, развитие их творческих способностей, самостоятельности  и инициативы.  </w:t>
      </w:r>
    </w:p>
    <w:p w14:paraId="394C6046" w14:textId="77777777" w:rsidR="00083226" w:rsidRPr="00633107" w:rsidRDefault="00083226" w:rsidP="00633107">
      <w:pPr>
        <w:pStyle w:val="a3"/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16267C" w14:textId="77777777" w:rsidR="00083226" w:rsidRPr="00633107" w:rsidRDefault="00083226" w:rsidP="00633107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</w:t>
      </w:r>
    </w:p>
    <w:p w14:paraId="66CF40B5" w14:textId="77777777" w:rsidR="00083226" w:rsidRPr="00633107" w:rsidRDefault="00083226" w:rsidP="006331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 </w:t>
      </w:r>
    </w:p>
    <w:p w14:paraId="37F23B8B" w14:textId="77777777" w:rsidR="00083226" w:rsidRPr="00633107" w:rsidRDefault="00083226" w:rsidP="00633107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Формы внеурочной деятельности чрезвычайно многообразны. Занятия могут проходить как практикумы, экскурсии, соревнования, беседы. </w:t>
      </w:r>
    </w:p>
    <w:p w14:paraId="62E30A87" w14:textId="77777777" w:rsidR="00083226" w:rsidRPr="00633107" w:rsidRDefault="00083226" w:rsidP="006331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14:paraId="3B17BE60" w14:textId="77777777" w:rsidR="00083226" w:rsidRPr="00633107" w:rsidRDefault="00083226" w:rsidP="006331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Используются методы обучения:</w:t>
      </w:r>
    </w:p>
    <w:p w14:paraId="18EF40D8" w14:textId="77777777" w:rsidR="00083226" w:rsidRPr="00633107" w:rsidRDefault="00083226" w:rsidP="0063310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репродуктивный;</w:t>
      </w:r>
    </w:p>
    <w:p w14:paraId="2D975B63" w14:textId="77777777" w:rsidR="00083226" w:rsidRPr="00633107" w:rsidRDefault="00083226" w:rsidP="0063310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иллюстративный (объяснение сопровождается демонстрацией наглядного материала);</w:t>
      </w:r>
    </w:p>
    <w:p w14:paraId="2299B24B" w14:textId="77777777" w:rsidR="00083226" w:rsidRPr="00633107" w:rsidRDefault="00083226" w:rsidP="0063310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проблемный (педагог ставит проблему и вместе с детьми ищет пути её решения);</w:t>
      </w:r>
    </w:p>
    <w:p w14:paraId="7D59AC1A" w14:textId="77777777" w:rsidR="00083226" w:rsidRPr="00633107" w:rsidRDefault="00083226" w:rsidP="0063310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эвристический (проблема формируется детьми, ими и предлагаются способы её решения).</w:t>
      </w:r>
    </w:p>
    <w:p w14:paraId="742C5EDF" w14:textId="77777777" w:rsidR="00083226" w:rsidRPr="00633107" w:rsidRDefault="00083226" w:rsidP="0063310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ab/>
        <w:t>Большой интерес вызывают занятия, где для концентрации внимания и подведения итогов привлекаются различные персонажи мультимедийных уроков: «Уроки тетушки Совы», «</w:t>
      </w:r>
      <w:proofErr w:type="spellStart"/>
      <w:r w:rsidRPr="00633107">
        <w:rPr>
          <w:rFonts w:ascii="Times New Roman" w:hAnsi="Times New Roman" w:cs="Times New Roman"/>
          <w:sz w:val="24"/>
          <w:szCs w:val="24"/>
          <w:lang w:val="ru-RU"/>
        </w:rPr>
        <w:t>Лунтик</w:t>
      </w:r>
      <w:proofErr w:type="spellEnd"/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» и др. С целью проверки усвоения материала рекомендуем проводить игры, а в качестве психологической разгрузки – </w:t>
      </w:r>
      <w:proofErr w:type="spellStart"/>
      <w:r w:rsidRPr="00633107">
        <w:rPr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633107">
        <w:rPr>
          <w:rFonts w:ascii="Times New Roman" w:hAnsi="Times New Roman" w:cs="Times New Roman"/>
          <w:sz w:val="24"/>
          <w:szCs w:val="24"/>
          <w:lang w:val="ru-RU"/>
        </w:rPr>
        <w:t>. Новые формы и методы организации занятий позволяют сделать работу разнообразной, эмоционально и информационно насыщенной.</w:t>
      </w:r>
    </w:p>
    <w:p w14:paraId="654093E9" w14:textId="77777777" w:rsidR="00083226" w:rsidRPr="00633107" w:rsidRDefault="00083226" w:rsidP="00633107">
      <w:pPr>
        <w:tabs>
          <w:tab w:val="left" w:pos="211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          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p w14:paraId="27E77C10" w14:textId="1151E8D8" w:rsidR="00AD7B77" w:rsidRPr="00F01429" w:rsidRDefault="00083226" w:rsidP="00F0142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ab/>
        <w:t>Чтобы понять детей, найти подход к ним, рекомендуем взглянуть на ребенка с точки зрения его личностного развития. Акцент ставим на воспитание культуры общения ребенка, развитие творческих способностей и адаптацию его к современной социальной среде.</w:t>
      </w:r>
    </w:p>
    <w:p w14:paraId="768F2C67" w14:textId="77777777" w:rsidR="00AD7B77" w:rsidRDefault="00AD7B7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A76D44" w14:textId="77777777" w:rsidR="00083226" w:rsidRPr="00633107" w:rsidRDefault="0063310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Литература для учителя:</w:t>
      </w:r>
    </w:p>
    <w:p w14:paraId="4B17C1AA" w14:textId="77777777"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proofErr w:type="spell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Фопель</w:t>
      </w:r>
      <w:proofErr w:type="spell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К. Как научить детей сотрудничать? Психологические игры и </w:t>
      </w:r>
      <w:proofErr w:type="spell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уроажнения</w:t>
      </w:r>
      <w:proofErr w:type="spell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: Практическое пособие / Пер. с нем.; в 4-х томах. Т. 4. – 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М. :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Генезис, 2001. – 160 с.</w:t>
      </w:r>
    </w:p>
    <w:p w14:paraId="696D6940" w14:textId="77777777"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Груздева Ю.В. Классные часы с психологом» 1-4 классы 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М :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Глобус», 2009</w:t>
      </w:r>
    </w:p>
    <w:p w14:paraId="256BBBEE" w14:textId="77777777"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Сорокоумова Е.А. Уроки общения в начальной школе 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М,: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АРКТИ, 2008</w:t>
      </w:r>
    </w:p>
    <w:p w14:paraId="311560B8" w14:textId="77777777"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Образцова Т.Н. Психологические игры для детей, М.: лада, 2010</w:t>
      </w:r>
    </w:p>
    <w:p w14:paraId="1C2C42B8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Васильева-</w:t>
      </w: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Гангус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 «Азбука вежливости», М., 1984;</w:t>
      </w:r>
    </w:p>
    <w:p w14:paraId="69085872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Камычек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 «Вежливость на каждый день», М., 1975;</w:t>
      </w:r>
    </w:p>
    <w:p w14:paraId="0035F1D2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Смолка К., «Правила хорошего тона», М., 1980;</w:t>
      </w:r>
    </w:p>
    <w:p w14:paraId="308AC80D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Максимовский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М., «Этикет делового человека», М., 1994;</w:t>
      </w:r>
    </w:p>
    <w:p w14:paraId="57296E7E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Дорохов А. «О культуре поведения», М., 1986;</w:t>
      </w:r>
    </w:p>
    <w:p w14:paraId="6B80C2D8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Карнеги Д. «Как завоевывать друзей»;</w:t>
      </w:r>
    </w:p>
    <w:p w14:paraId="45BFC7F6" w14:textId="77777777"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Лаврентьева Л.И. «Школа и нравственное воспитание личности», ж. «Завуч начальной школы»</w:t>
      </w:r>
    </w:p>
    <w:p w14:paraId="69670CFE" w14:textId="77777777" w:rsidR="00633107" w:rsidRPr="00633107" w:rsidRDefault="00633107" w:rsidP="00633107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14:paraId="316A6A4E" w14:textId="77777777" w:rsidR="00633107" w:rsidRPr="00633107" w:rsidRDefault="00633107" w:rsidP="006331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Литература для учеников:</w:t>
      </w:r>
    </w:p>
    <w:p w14:paraId="5A7CF9BE" w14:textId="77777777" w:rsidR="00633107" w:rsidRPr="00633107" w:rsidRDefault="00633107" w:rsidP="0063310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785CBD6" w14:textId="77777777" w:rsidR="00633107" w:rsidRPr="00633107" w:rsidRDefault="00633107" w:rsidP="0063310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1. 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Н.Е.Богусловская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Н.А.Купина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Весёлый этикет, Екатеринбург: Арго</w:t>
      </w:r>
    </w:p>
    <w:p w14:paraId="32E9941B" w14:textId="77777777"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2.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Е.Н.Леонович.Учимся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говорить и писать, - М.: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Дидакт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1993</w:t>
      </w:r>
    </w:p>
    <w:p w14:paraId="45E38E99" w14:textId="77777777"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3. Л.Я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Желтовская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Родная словесность, -М.: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Дидакт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1992</w:t>
      </w:r>
    </w:p>
    <w:p w14:paraId="45E265AA" w14:textId="77777777"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4.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Т.А.Ладыженская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Детская риторика, -М.: С-Инфо, 1999</w:t>
      </w:r>
    </w:p>
    <w:p w14:paraId="1962FBAF" w14:textId="77777777"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055E22A6" w14:textId="77777777"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0763E505" w14:textId="77777777"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7B9CFC25" w14:textId="77777777" w:rsidR="00633107" w:rsidRPr="00633107" w:rsidRDefault="00633107" w:rsidP="00F01429">
      <w:pPr>
        <w:spacing w:line="24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33107" w:rsidRPr="00633107" w:rsidSect="00CC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BC9"/>
    <w:multiLevelType w:val="hybridMultilevel"/>
    <w:tmpl w:val="8EDE4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A42621"/>
    <w:multiLevelType w:val="multilevel"/>
    <w:tmpl w:val="FE8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45D95"/>
    <w:multiLevelType w:val="hybridMultilevel"/>
    <w:tmpl w:val="44F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6E7D"/>
    <w:multiLevelType w:val="hybridMultilevel"/>
    <w:tmpl w:val="04C8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8F7C5C"/>
    <w:multiLevelType w:val="hybridMultilevel"/>
    <w:tmpl w:val="0B262792"/>
    <w:lvl w:ilvl="0" w:tplc="8C34221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FE255E"/>
    <w:multiLevelType w:val="multilevel"/>
    <w:tmpl w:val="7C6A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A5746"/>
    <w:multiLevelType w:val="multilevel"/>
    <w:tmpl w:val="D848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28057017"/>
    <w:multiLevelType w:val="hybridMultilevel"/>
    <w:tmpl w:val="404C28BE"/>
    <w:lvl w:ilvl="0" w:tplc="5814501C">
      <w:start w:val="1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8421681"/>
    <w:multiLevelType w:val="hybridMultilevel"/>
    <w:tmpl w:val="B3AC7BF4"/>
    <w:lvl w:ilvl="0" w:tplc="AA04F6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2E4B97"/>
    <w:multiLevelType w:val="hybridMultilevel"/>
    <w:tmpl w:val="4914D75A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06640F"/>
    <w:multiLevelType w:val="hybridMultilevel"/>
    <w:tmpl w:val="5D94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640"/>
    <w:multiLevelType w:val="hybridMultilevel"/>
    <w:tmpl w:val="8092F020"/>
    <w:lvl w:ilvl="0" w:tplc="5C5CA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7C80AA6"/>
    <w:multiLevelType w:val="hybridMultilevel"/>
    <w:tmpl w:val="EB26D6B8"/>
    <w:lvl w:ilvl="0" w:tplc="6A42FE5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53203709"/>
    <w:multiLevelType w:val="multilevel"/>
    <w:tmpl w:val="3F9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B74005"/>
    <w:multiLevelType w:val="hybridMultilevel"/>
    <w:tmpl w:val="9FA06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CE31B2"/>
    <w:multiLevelType w:val="hybridMultilevel"/>
    <w:tmpl w:val="1AD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13659"/>
    <w:multiLevelType w:val="hybridMultilevel"/>
    <w:tmpl w:val="7AB0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564C03"/>
    <w:multiLevelType w:val="hybridMultilevel"/>
    <w:tmpl w:val="EF36ACE8"/>
    <w:lvl w:ilvl="0" w:tplc="A7A87AD0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" w15:restartNumberingAfterBreak="0">
    <w:nsid w:val="7B373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E445B18"/>
    <w:multiLevelType w:val="hybridMultilevel"/>
    <w:tmpl w:val="A498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74"/>
    <w:multiLevelType w:val="hybridMultilevel"/>
    <w:tmpl w:val="95DCBFB8"/>
    <w:lvl w:ilvl="0" w:tplc="3584987E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8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19"/>
  </w:num>
  <w:num w:numId="15">
    <w:abstractNumId w:val="6"/>
  </w:num>
  <w:num w:numId="16">
    <w:abstractNumId w:val="8"/>
  </w:num>
  <w:num w:numId="17">
    <w:abstractNumId w:val="12"/>
  </w:num>
  <w:num w:numId="18">
    <w:abstractNumId w:val="20"/>
  </w:num>
  <w:num w:numId="19">
    <w:abstractNumId w:val="1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6"/>
    <w:rsid w:val="00083226"/>
    <w:rsid w:val="00094242"/>
    <w:rsid w:val="0012782A"/>
    <w:rsid w:val="00133A01"/>
    <w:rsid w:val="001B130F"/>
    <w:rsid w:val="0024459C"/>
    <w:rsid w:val="00296723"/>
    <w:rsid w:val="002C4FDD"/>
    <w:rsid w:val="003270EB"/>
    <w:rsid w:val="00417ED5"/>
    <w:rsid w:val="004F50EF"/>
    <w:rsid w:val="00596A05"/>
    <w:rsid w:val="00633107"/>
    <w:rsid w:val="006B0EC7"/>
    <w:rsid w:val="00731E3E"/>
    <w:rsid w:val="00785649"/>
    <w:rsid w:val="007A4417"/>
    <w:rsid w:val="007E5B99"/>
    <w:rsid w:val="007F21FC"/>
    <w:rsid w:val="00855300"/>
    <w:rsid w:val="008707E7"/>
    <w:rsid w:val="009F2BEC"/>
    <w:rsid w:val="00A608B0"/>
    <w:rsid w:val="00AD7B77"/>
    <w:rsid w:val="00B62195"/>
    <w:rsid w:val="00B9233A"/>
    <w:rsid w:val="00C40759"/>
    <w:rsid w:val="00C72150"/>
    <w:rsid w:val="00CC5EF1"/>
    <w:rsid w:val="00DB0AFB"/>
    <w:rsid w:val="00E72C26"/>
    <w:rsid w:val="00ED1161"/>
    <w:rsid w:val="00ED3233"/>
    <w:rsid w:val="00F01429"/>
    <w:rsid w:val="00FE55A3"/>
    <w:rsid w:val="00FE57F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59C2"/>
  <w15:docId w15:val="{537351A8-FE4E-436D-8A1F-DE42E1A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26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B0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2A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F21FC"/>
  </w:style>
  <w:style w:type="paragraph" w:styleId="a5">
    <w:name w:val="No Spacing"/>
    <w:link w:val="a4"/>
    <w:uiPriority w:val="1"/>
    <w:qFormat/>
    <w:rsid w:val="007F21FC"/>
    <w:pPr>
      <w:spacing w:after="0" w:line="240" w:lineRule="auto"/>
    </w:pPr>
  </w:style>
  <w:style w:type="table" w:styleId="a6">
    <w:name w:val="Table Grid"/>
    <w:basedOn w:val="a1"/>
    <w:uiPriority w:val="59"/>
    <w:rsid w:val="00B92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B0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fa-borisovna@mail.ru</cp:lastModifiedBy>
  <cp:revision>2</cp:revision>
  <cp:lastPrinted>2019-09-11T17:23:00Z</cp:lastPrinted>
  <dcterms:created xsi:type="dcterms:W3CDTF">2023-09-12T18:34:00Z</dcterms:created>
  <dcterms:modified xsi:type="dcterms:W3CDTF">2023-09-12T18:34:00Z</dcterms:modified>
</cp:coreProperties>
</file>