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06" w:rsidRPr="002F5E06" w:rsidRDefault="002F5E06" w:rsidP="002F5E06">
      <w:pPr>
        <w:shd w:val="clear" w:color="auto" w:fill="FFFFFF"/>
        <w:spacing w:line="240" w:lineRule="atLeast"/>
        <w:rPr>
          <w:color w:val="181818"/>
          <w:sz w:val="28"/>
          <w:szCs w:val="28"/>
        </w:rPr>
      </w:pPr>
      <w:r w:rsidRPr="002F5E06">
        <w:rPr>
          <w:b/>
          <w:bCs/>
          <w:color w:val="000000"/>
          <w:sz w:val="28"/>
          <w:szCs w:val="28"/>
        </w:rPr>
        <w:t>                                                  Анкета для родителей «Развитие творческих способностей у детей»</w:t>
      </w:r>
    </w:p>
    <w:p w:rsidR="002F5E06" w:rsidRPr="002F5E06" w:rsidRDefault="002F5E06" w:rsidP="002F5E06">
      <w:pPr>
        <w:shd w:val="clear" w:color="auto" w:fill="FFFFFF"/>
        <w:jc w:val="center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Уважаемые родители!</w:t>
      </w:r>
    </w:p>
    <w:p w:rsidR="002F5E06" w:rsidRPr="002F5E06" w:rsidRDefault="002F5E06" w:rsidP="002F5E06">
      <w:pPr>
        <w:shd w:val="clear" w:color="auto" w:fill="FFFFFF"/>
        <w:ind w:firstLine="720"/>
        <w:jc w:val="center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Просим вас внимательно изучить предлагаемую анкету и максимально полно ответить на вопросы.</w:t>
      </w:r>
    </w:p>
    <w:p w:rsidR="002F5E06" w:rsidRPr="002F5E06" w:rsidRDefault="002F5E06" w:rsidP="002F5E06">
      <w:pPr>
        <w:shd w:val="clear" w:color="auto" w:fill="FFFFFF"/>
        <w:ind w:firstLine="720"/>
        <w:jc w:val="center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Анкетирование проводится с целью выяснить, как вы относитесь  к проявлению творческих способностей у детей.</w:t>
      </w:r>
    </w:p>
    <w:p w:rsidR="002F5E06" w:rsidRPr="002F5E06" w:rsidRDefault="002F5E06" w:rsidP="002F5E06">
      <w:pPr>
        <w:shd w:val="clear" w:color="auto" w:fill="FFFFFF"/>
        <w:jc w:val="center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 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F5E06">
        <w:rPr>
          <w:color w:val="111111"/>
          <w:sz w:val="28"/>
          <w:szCs w:val="28"/>
        </w:rPr>
        <w:t>: совершенствовать работу по приобщению </w:t>
      </w:r>
      <w:r w:rsidRPr="002F5E06">
        <w:rPr>
          <w:b/>
          <w:bCs/>
          <w:color w:val="111111"/>
          <w:sz w:val="28"/>
          <w:szCs w:val="28"/>
        </w:rPr>
        <w:t>родителей</w:t>
      </w:r>
      <w:r w:rsidRPr="002F5E06">
        <w:rPr>
          <w:color w:val="111111"/>
          <w:sz w:val="28"/>
          <w:szCs w:val="28"/>
        </w:rPr>
        <w:t> к совместным занятиям с детьми по рисованию; формирование у </w:t>
      </w:r>
      <w:r w:rsidRPr="002F5E06">
        <w:rPr>
          <w:b/>
          <w:bCs/>
          <w:color w:val="111111"/>
          <w:sz w:val="28"/>
          <w:szCs w:val="28"/>
        </w:rPr>
        <w:t>родителей</w:t>
      </w:r>
      <w:r w:rsidRPr="002F5E06">
        <w:rPr>
          <w:color w:val="111111"/>
          <w:sz w:val="28"/>
          <w:szCs w:val="28"/>
        </w:rPr>
        <w:t> чувства ответственности за </w:t>
      </w:r>
      <w:r w:rsidRPr="002F5E06">
        <w:rPr>
          <w:b/>
          <w:bCs/>
          <w:color w:val="111111"/>
          <w:sz w:val="28"/>
          <w:szCs w:val="28"/>
        </w:rPr>
        <w:t>развитие творческих способностей у детей</w:t>
      </w:r>
      <w:r w:rsidRPr="002F5E06">
        <w:rPr>
          <w:color w:val="111111"/>
          <w:sz w:val="28"/>
          <w:szCs w:val="28"/>
        </w:rPr>
        <w:t>, как в детском саду, так и дома.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 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b/>
          <w:bCs/>
          <w:color w:val="111111"/>
          <w:sz w:val="28"/>
          <w:szCs w:val="28"/>
        </w:rPr>
        <w:t>1. Чем ребенок любит заниматься </w:t>
      </w:r>
      <w:r w:rsidRPr="002F5E06">
        <w:rPr>
          <w:b/>
          <w:bCs/>
          <w:color w:val="111111"/>
          <w:sz w:val="28"/>
          <w:szCs w:val="28"/>
          <w:bdr w:val="none" w:sz="0" w:space="0" w:color="auto" w:frame="1"/>
        </w:rPr>
        <w:t>дома</w:t>
      </w:r>
      <w:r w:rsidRPr="002F5E06">
        <w:rPr>
          <w:b/>
          <w:bCs/>
          <w:color w:val="111111"/>
          <w:sz w:val="28"/>
          <w:szCs w:val="28"/>
        </w:rPr>
        <w:t>: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А) рисовать;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Б) лепить;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В) вырезать из бумаги;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Г) чем-то другим_________________________________________________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b/>
          <w:bCs/>
          <w:color w:val="111111"/>
          <w:sz w:val="28"/>
          <w:szCs w:val="28"/>
        </w:rPr>
        <w:t>2. Какие материалы есть у ребенка для домашних занятий художественной изобразительной деятельностью?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А) бумага </w:t>
      </w:r>
      <w:r w:rsidRPr="002F5E06">
        <w:rPr>
          <w:i/>
          <w:iCs/>
          <w:color w:val="111111"/>
          <w:sz w:val="28"/>
          <w:szCs w:val="28"/>
          <w:bdr w:val="none" w:sz="0" w:space="0" w:color="auto" w:frame="1"/>
        </w:rPr>
        <w:t>(белая, цветная)</w:t>
      </w:r>
      <w:r w:rsidRPr="002F5E06">
        <w:rPr>
          <w:color w:val="111111"/>
          <w:sz w:val="28"/>
          <w:szCs w:val="28"/>
        </w:rPr>
        <w:t>;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Б) краски;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В) глина;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Г) пластилин;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Д) цветные мелки;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Е) цветные карандаши;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Ё) фломастеры;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Ж) другое_______________________________________________________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b/>
          <w:bCs/>
          <w:color w:val="111111"/>
          <w:sz w:val="28"/>
          <w:szCs w:val="28"/>
        </w:rPr>
        <w:t>3. Доступны ли для ребенка имеющиеся материалы?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А) берет, когда сам пожелает;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lastRenderedPageBreak/>
        <w:t>Б) только по разрешению взрослых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b/>
          <w:bCs/>
          <w:color w:val="111111"/>
          <w:sz w:val="28"/>
          <w:szCs w:val="28"/>
        </w:rPr>
        <w:t>4. Как Вы чаще всего реагируете на просьбы ребенка порисовать с ним?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А) предлагаете самому порисовать;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Б) обещаете порисовать в другой раз;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В) включаетесь в </w:t>
      </w:r>
      <w:r w:rsidRPr="002F5E06">
        <w:rPr>
          <w:b/>
          <w:bCs/>
          <w:color w:val="111111"/>
          <w:sz w:val="28"/>
          <w:szCs w:val="28"/>
        </w:rPr>
        <w:t>творческий</w:t>
      </w:r>
      <w:r w:rsidRPr="002F5E06">
        <w:rPr>
          <w:color w:val="111111"/>
          <w:sz w:val="28"/>
          <w:szCs w:val="28"/>
        </w:rPr>
        <w:t> процесс по его просьбе.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b/>
          <w:bCs/>
          <w:color w:val="111111"/>
          <w:sz w:val="28"/>
          <w:szCs w:val="28"/>
        </w:rPr>
        <w:t>5. Тему для рисования ваш ребё</w:t>
      </w:r>
      <w:r w:rsidRPr="002F5E06">
        <w:rPr>
          <w:b/>
          <w:bCs/>
          <w:color w:val="111111"/>
          <w:sz w:val="28"/>
          <w:szCs w:val="28"/>
          <w:bdr w:val="none" w:sz="0" w:space="0" w:color="auto" w:frame="1"/>
        </w:rPr>
        <w:t>нок</w:t>
      </w:r>
      <w:r w:rsidRPr="002F5E06">
        <w:rPr>
          <w:b/>
          <w:bCs/>
          <w:color w:val="111111"/>
          <w:sz w:val="28"/>
          <w:szCs w:val="28"/>
        </w:rPr>
        <w:t>: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А) выбирает сам;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Б) с вашей помощью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b/>
          <w:bCs/>
          <w:color w:val="111111"/>
          <w:sz w:val="28"/>
          <w:szCs w:val="28"/>
        </w:rPr>
        <w:t>6. Как используются детские </w:t>
      </w:r>
      <w:r w:rsidRPr="002F5E06">
        <w:rPr>
          <w:b/>
          <w:bCs/>
          <w:color w:val="111111"/>
          <w:sz w:val="28"/>
          <w:szCs w:val="28"/>
          <w:bdr w:val="none" w:sz="0" w:space="0" w:color="auto" w:frame="1"/>
        </w:rPr>
        <w:t>работы</w:t>
      </w:r>
      <w:r w:rsidRPr="002F5E06">
        <w:rPr>
          <w:b/>
          <w:bCs/>
          <w:color w:val="111111"/>
          <w:sz w:val="28"/>
          <w:szCs w:val="28"/>
        </w:rPr>
        <w:t>: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А) собираются;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Б) устраиваются выставки;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В) периодически рассматриваете с ребенком;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Г) другое___________________________________________________________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b/>
          <w:bCs/>
          <w:color w:val="111111"/>
          <w:sz w:val="28"/>
          <w:szCs w:val="28"/>
        </w:rPr>
        <w:t>7. Какие музеи изобразительного искусства Вы посещали вместе с ребенком?__________________________________________________________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b/>
          <w:bCs/>
          <w:color w:val="111111"/>
          <w:sz w:val="28"/>
          <w:szCs w:val="28"/>
        </w:rPr>
        <w:t>___________________________________________________________________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b/>
          <w:bCs/>
          <w:color w:val="111111"/>
          <w:sz w:val="28"/>
          <w:szCs w:val="28"/>
        </w:rPr>
        <w:t>8. Как Вы считаете, созданы ли в детском саду условия для творческого проявления детей?___________________________________________________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b/>
          <w:bCs/>
          <w:color w:val="111111"/>
          <w:sz w:val="28"/>
          <w:szCs w:val="28"/>
        </w:rPr>
        <w:t>____________________________________________________________________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color w:val="111111"/>
          <w:sz w:val="28"/>
          <w:szCs w:val="28"/>
        </w:rPr>
        <w:t> 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b/>
          <w:bCs/>
          <w:color w:val="111111"/>
          <w:sz w:val="28"/>
          <w:szCs w:val="28"/>
        </w:rPr>
        <w:t>9. Какая помощь от педагогов детского сада Вам требуется по проблеме художественно-эстетического развития Вашего ребёнка?__________________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b/>
          <w:bCs/>
          <w:color w:val="111111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b/>
          <w:bCs/>
          <w:color w:val="181818"/>
          <w:sz w:val="28"/>
          <w:szCs w:val="28"/>
        </w:rPr>
        <w:t> 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b/>
          <w:bCs/>
          <w:color w:val="181818"/>
          <w:sz w:val="28"/>
          <w:szCs w:val="28"/>
        </w:rPr>
        <w:t> 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b/>
          <w:bCs/>
          <w:color w:val="181818"/>
          <w:sz w:val="28"/>
          <w:szCs w:val="28"/>
        </w:rPr>
        <w:t> 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b/>
          <w:bCs/>
          <w:color w:val="181818"/>
          <w:sz w:val="28"/>
          <w:szCs w:val="28"/>
        </w:rPr>
        <w:t> </w:t>
      </w:r>
    </w:p>
    <w:p w:rsidR="002F5E06" w:rsidRPr="002F5E06" w:rsidRDefault="002F5E06" w:rsidP="002F5E06">
      <w:pPr>
        <w:shd w:val="clear" w:color="auto" w:fill="FFFFFF"/>
        <w:spacing w:before="120" w:after="120"/>
        <w:jc w:val="both"/>
        <w:rPr>
          <w:color w:val="181818"/>
          <w:sz w:val="28"/>
          <w:szCs w:val="28"/>
        </w:rPr>
      </w:pPr>
      <w:r w:rsidRPr="002F5E06">
        <w:rPr>
          <w:b/>
          <w:bCs/>
          <w:color w:val="181818"/>
          <w:sz w:val="28"/>
          <w:szCs w:val="28"/>
        </w:rPr>
        <w:t> </w:t>
      </w:r>
    </w:p>
    <w:p w:rsidR="002F5E06" w:rsidRPr="002F5E06" w:rsidRDefault="002F5E06" w:rsidP="002F5E06">
      <w:pPr>
        <w:shd w:val="clear" w:color="auto" w:fill="FFFFFF"/>
        <w:spacing w:before="120" w:after="120"/>
        <w:rPr>
          <w:color w:val="181818"/>
          <w:sz w:val="28"/>
          <w:szCs w:val="28"/>
        </w:rPr>
      </w:pPr>
      <w:r w:rsidRPr="002F5E06">
        <w:rPr>
          <w:b/>
          <w:bCs/>
          <w:color w:val="181818"/>
          <w:sz w:val="28"/>
          <w:szCs w:val="28"/>
        </w:rPr>
        <w:t> </w:t>
      </w:r>
    </w:p>
    <w:p w:rsidR="002F5E06" w:rsidRPr="002F5E06" w:rsidRDefault="002F5E06" w:rsidP="002F5E06">
      <w:pPr>
        <w:shd w:val="clear" w:color="auto" w:fill="FFFFFF"/>
        <w:spacing w:before="120" w:after="120"/>
        <w:rPr>
          <w:color w:val="181818"/>
          <w:sz w:val="28"/>
          <w:szCs w:val="28"/>
        </w:rPr>
      </w:pPr>
      <w:r w:rsidRPr="002F5E06">
        <w:rPr>
          <w:b/>
          <w:bCs/>
          <w:color w:val="181818"/>
          <w:sz w:val="28"/>
          <w:szCs w:val="28"/>
        </w:rPr>
        <w:lastRenderedPageBreak/>
        <w:t> </w:t>
      </w:r>
      <w:r>
        <w:rPr>
          <w:b/>
          <w:bCs/>
          <w:color w:val="181818"/>
          <w:sz w:val="28"/>
          <w:szCs w:val="28"/>
        </w:rPr>
        <w:t xml:space="preserve">                                        </w:t>
      </w:r>
      <w:r w:rsidRPr="002F5E06">
        <w:rPr>
          <w:color w:val="000000"/>
          <w:sz w:val="28"/>
          <w:szCs w:val="28"/>
        </w:rPr>
        <w:t>АНКЕТА ДЛЯ РОДИТЕЛЕЙ</w:t>
      </w:r>
    </w:p>
    <w:p w:rsidR="002F5E06" w:rsidRPr="002F5E06" w:rsidRDefault="002F5E06" w:rsidP="002F5E06">
      <w:pPr>
        <w:shd w:val="clear" w:color="auto" w:fill="FFFFFF"/>
        <w:jc w:val="center"/>
        <w:rPr>
          <w:color w:val="181818"/>
          <w:sz w:val="28"/>
          <w:szCs w:val="28"/>
        </w:rPr>
      </w:pPr>
      <w:r w:rsidRPr="002F5E06">
        <w:rPr>
          <w:b/>
          <w:bCs/>
          <w:color w:val="000000"/>
          <w:sz w:val="28"/>
          <w:szCs w:val="28"/>
        </w:rPr>
        <w:t>«Развитие творческих способностей у дошкольников»</w:t>
      </w:r>
    </w:p>
    <w:p w:rsidR="002F5E06" w:rsidRPr="002F5E06" w:rsidRDefault="002F5E06" w:rsidP="002F5E06">
      <w:pPr>
        <w:shd w:val="clear" w:color="auto" w:fill="FFFFFF"/>
        <w:ind w:left="928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1.      Знаете ли Вы, что такое творчество?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а) да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б) нет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в) не знаю      </w:t>
      </w:r>
    </w:p>
    <w:p w:rsidR="002F5E06" w:rsidRPr="002F5E06" w:rsidRDefault="002F5E06" w:rsidP="002F5E06">
      <w:pPr>
        <w:shd w:val="clear" w:color="auto" w:fill="FFFFFF"/>
        <w:ind w:left="928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2.      Есть ли у вашего ребёнка творческие способности? Какие?       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а) да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б) нет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в) затрудняюсь ответить</w:t>
      </w:r>
    </w:p>
    <w:p w:rsidR="002F5E06" w:rsidRPr="002F5E06" w:rsidRDefault="002F5E06" w:rsidP="002F5E06">
      <w:pPr>
        <w:shd w:val="clear" w:color="auto" w:fill="FFFFFF"/>
        <w:ind w:left="928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3.      Выражает ли ребенок свои эмоции и впечатления в своем творчестве, проявляя инициативу?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а) да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б) нет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в) не знаю     </w:t>
      </w:r>
    </w:p>
    <w:p w:rsidR="002F5E06" w:rsidRPr="002F5E06" w:rsidRDefault="002F5E06" w:rsidP="002F5E06">
      <w:pPr>
        <w:shd w:val="clear" w:color="auto" w:fill="FFFFFF"/>
        <w:ind w:left="928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4.      Занимаетесь ли Вы с ребенком совместной творческой деятельностью?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а) часто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б) иногда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в) нет</w:t>
      </w:r>
    </w:p>
    <w:p w:rsidR="002F5E06" w:rsidRPr="002F5E06" w:rsidRDefault="002F5E06" w:rsidP="002F5E06">
      <w:pPr>
        <w:shd w:val="clear" w:color="auto" w:fill="FFFFFF"/>
        <w:ind w:left="928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5.      Оцените Ваше родительское участие в детских видах деятельности?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(подчеркните)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а) систематическое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б) эпизодическое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в) отсутствие участия</w:t>
      </w:r>
    </w:p>
    <w:p w:rsidR="002F5E06" w:rsidRPr="002F5E06" w:rsidRDefault="002F5E06" w:rsidP="002F5E06">
      <w:pPr>
        <w:shd w:val="clear" w:color="auto" w:fill="FFFFFF"/>
        <w:ind w:left="928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lastRenderedPageBreak/>
        <w:t>6.      Считаете ли Вы, что у Вашего ребенка есть особые творческие способности? Какие?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  а) да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  б) нет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  в) затрудняюсь ответить</w:t>
      </w:r>
    </w:p>
    <w:p w:rsidR="002F5E06" w:rsidRPr="002F5E06" w:rsidRDefault="002F5E06" w:rsidP="002F5E06">
      <w:pPr>
        <w:shd w:val="clear" w:color="auto" w:fill="FFFFFF"/>
        <w:ind w:left="928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7.      В каком виде  деятельности проявляются  творческие способности Вашего ребенка? (напишите свой вариант ответа)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2F5E06" w:rsidRPr="002F5E06" w:rsidRDefault="002F5E06" w:rsidP="002F5E06">
      <w:pPr>
        <w:shd w:val="clear" w:color="auto" w:fill="FFFFFF"/>
        <w:ind w:left="928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8.      Принимаете ли вы  участие с детьми  в творческих конкурсах учреждения?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 а) часто                                                                                                                        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б) иногда                                                                                                                      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в) не участвуем</w:t>
      </w:r>
    </w:p>
    <w:p w:rsidR="002F5E06" w:rsidRPr="002F5E06" w:rsidRDefault="002F5E06" w:rsidP="002F5E06">
      <w:pPr>
        <w:shd w:val="clear" w:color="auto" w:fill="FFFFFF"/>
        <w:ind w:left="928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9.      Любит ли ваш ребенок смотреть познавательные телепередачи?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   а) да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   б) нет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   в) затрудняюсь ответить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 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 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 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 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 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 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 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 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 </w:t>
      </w:r>
    </w:p>
    <w:p w:rsidR="002F5E06" w:rsidRPr="002F5E06" w:rsidRDefault="002F5E06" w:rsidP="002F5E06">
      <w:pPr>
        <w:shd w:val="clear" w:color="auto" w:fill="FFFFFF"/>
        <w:rPr>
          <w:color w:val="181818"/>
          <w:sz w:val="28"/>
          <w:szCs w:val="28"/>
        </w:rPr>
      </w:pPr>
      <w:r w:rsidRPr="002F5E06">
        <w:rPr>
          <w:b/>
          <w:bCs/>
          <w:color w:val="000000"/>
          <w:sz w:val="28"/>
          <w:szCs w:val="28"/>
        </w:rPr>
        <w:lastRenderedPageBreak/>
        <w:t> </w:t>
      </w:r>
    </w:p>
    <w:p w:rsidR="002F5E06" w:rsidRPr="002F5E06" w:rsidRDefault="002F5E06" w:rsidP="002F5E06">
      <w:pPr>
        <w:shd w:val="clear" w:color="auto" w:fill="FFFFFF"/>
        <w:jc w:val="center"/>
        <w:rPr>
          <w:color w:val="181818"/>
          <w:sz w:val="28"/>
          <w:szCs w:val="28"/>
        </w:rPr>
      </w:pPr>
      <w:r w:rsidRPr="002F5E06">
        <w:rPr>
          <w:b/>
          <w:bCs/>
          <w:color w:val="000000"/>
          <w:sz w:val="28"/>
          <w:szCs w:val="28"/>
        </w:rPr>
        <w:t>АНКЕТА</w:t>
      </w:r>
      <w:r w:rsidRPr="002F5E06">
        <w:rPr>
          <w:color w:val="000000"/>
          <w:sz w:val="28"/>
          <w:szCs w:val="28"/>
        </w:rPr>
        <w:t> </w:t>
      </w:r>
    </w:p>
    <w:p w:rsidR="002F5E06" w:rsidRPr="002F5E06" w:rsidRDefault="002F5E06" w:rsidP="002F5E06">
      <w:pPr>
        <w:shd w:val="clear" w:color="auto" w:fill="FFFFFF"/>
        <w:jc w:val="center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Уважаемые родители!</w:t>
      </w:r>
    </w:p>
    <w:p w:rsidR="002F5E06" w:rsidRPr="002F5E06" w:rsidRDefault="002F5E06" w:rsidP="002F5E06">
      <w:pPr>
        <w:shd w:val="clear" w:color="auto" w:fill="FFFFFF"/>
        <w:ind w:firstLine="720"/>
        <w:jc w:val="center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Просим вас внимательно изучить предлагаемую анкету и максимально полно ответить на вопросы.</w:t>
      </w:r>
    </w:p>
    <w:p w:rsidR="002F5E06" w:rsidRPr="002F5E06" w:rsidRDefault="002F5E06" w:rsidP="002F5E06">
      <w:pPr>
        <w:shd w:val="clear" w:color="auto" w:fill="FFFFFF"/>
        <w:ind w:firstLine="720"/>
        <w:jc w:val="center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Анкетирование проводится с целью выяснить, как вы относитесь  к проявлению творческих способностей у детей.</w:t>
      </w:r>
    </w:p>
    <w:p w:rsidR="002F5E06" w:rsidRPr="002F5E06" w:rsidRDefault="002F5E06" w:rsidP="002F5E06">
      <w:pPr>
        <w:shd w:val="clear" w:color="auto" w:fill="FFFFFF"/>
        <w:ind w:firstLine="720"/>
        <w:jc w:val="center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 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1.Ф.И.О.родителей__________________________________________________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2. Считаете ли Вы, что у ребенка есть творческие способности? Какие?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__________________________________________________________________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3.  Задает ли вам ребенок вопросы?  Много ли их?  К каким областям жизни они относятся (природа, техника, искусство, взаимоотношения людей, спорт)_______________________________________________________________________________________________________________________________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4.  Любит ли ребенок фантазировать? Каковы темы его фантазий или действий?____________________________________________________________________________________________________________________________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 xml:space="preserve">5.  Пытается ли ребенок искать объяснение тому, что сам ещё не понимает (события, вещи,  явления природы и </w:t>
      </w:r>
      <w:proofErr w:type="spellStart"/>
      <w:r w:rsidRPr="002F5E06">
        <w:rPr>
          <w:color w:val="000000"/>
          <w:sz w:val="28"/>
          <w:szCs w:val="28"/>
        </w:rPr>
        <w:t>т</w:t>
      </w:r>
      <w:proofErr w:type="gramStart"/>
      <w:r w:rsidRPr="002F5E06">
        <w:rPr>
          <w:color w:val="000000"/>
          <w:sz w:val="28"/>
          <w:szCs w:val="28"/>
        </w:rPr>
        <w:t>.д</w:t>
      </w:r>
      <w:proofErr w:type="spellEnd"/>
      <w:proofErr w:type="gramEnd"/>
      <w:r w:rsidRPr="002F5E06">
        <w:rPr>
          <w:color w:val="000000"/>
          <w:sz w:val="28"/>
          <w:szCs w:val="28"/>
        </w:rPr>
        <w:t xml:space="preserve"> )_______________________________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__________________________________________________________________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6. Изобретает ли собственные игры и развлечения?  Часто ли использует вещи не по назначению? _____________________________________________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__________________________________________________________________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7. Сочиняет ли рассказы или стихи? Рассказывает ли о пережитых впечатлениях, снах? ________________________________________________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8. Позволяете вы ребёнку изменять привычный порядок в комнате (</w:t>
      </w:r>
      <w:proofErr w:type="gramStart"/>
      <w:r w:rsidRPr="002F5E06">
        <w:rPr>
          <w:color w:val="000000"/>
          <w:sz w:val="28"/>
          <w:szCs w:val="28"/>
        </w:rPr>
        <w:t>по своему</w:t>
      </w:r>
      <w:proofErr w:type="gramEnd"/>
      <w:r w:rsidRPr="002F5E06">
        <w:rPr>
          <w:color w:val="000000"/>
          <w:sz w:val="28"/>
          <w:szCs w:val="28"/>
        </w:rPr>
        <w:t xml:space="preserve"> убирать, украшать, развешивать рисунки) _______________________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lastRenderedPageBreak/>
        <w:t xml:space="preserve">9. Какие изобразительные материалы  всегда  доступны вашему ребенку (бумага, карандаш, пластилин, краски, </w:t>
      </w:r>
      <w:proofErr w:type="gramStart"/>
      <w:r w:rsidRPr="002F5E06">
        <w:rPr>
          <w:color w:val="000000"/>
          <w:sz w:val="28"/>
          <w:szCs w:val="28"/>
        </w:rPr>
        <w:t>другое</w:t>
      </w:r>
      <w:proofErr w:type="gramEnd"/>
      <w:r w:rsidRPr="002F5E06">
        <w:rPr>
          <w:color w:val="000000"/>
          <w:sz w:val="28"/>
          <w:szCs w:val="28"/>
        </w:rPr>
        <w:t>) Перечислите________________________________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__________________________________________________________________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10.Глядя на работы, выполненные вашим ребенком, замечаете ли вы в них прогресс?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А. Да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Б. Нет.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В. Не увере</w:t>
      </w:r>
      <w:proofErr w:type="gramStart"/>
      <w:r w:rsidRPr="002F5E06">
        <w:rPr>
          <w:color w:val="000000"/>
          <w:sz w:val="28"/>
          <w:szCs w:val="28"/>
        </w:rPr>
        <w:t>н(</w:t>
      </w:r>
      <w:proofErr w:type="gramEnd"/>
      <w:r w:rsidRPr="002F5E06">
        <w:rPr>
          <w:color w:val="000000"/>
          <w:sz w:val="28"/>
          <w:szCs w:val="28"/>
        </w:rPr>
        <w:t>а)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11. Как вы предполагаете развивать изобразительное творчество своего ребенка в будущем?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А. хотели бы отдать в художественную школу</w:t>
      </w:r>
    </w:p>
    <w:p w:rsidR="002F5E06" w:rsidRPr="002F5E06" w:rsidRDefault="002F5E06" w:rsidP="002F5E06">
      <w:pPr>
        <w:shd w:val="clear" w:color="auto" w:fill="FFFFFF"/>
        <w:jc w:val="both"/>
        <w:rPr>
          <w:color w:val="181818"/>
          <w:sz w:val="28"/>
          <w:szCs w:val="28"/>
        </w:rPr>
      </w:pPr>
      <w:r w:rsidRPr="002F5E06">
        <w:rPr>
          <w:color w:val="000000"/>
          <w:sz w:val="28"/>
          <w:szCs w:val="28"/>
        </w:rPr>
        <w:t>Б. ограничусь курсом художественного образования</w:t>
      </w:r>
    </w:p>
    <w:p w:rsidR="002F5E06" w:rsidRDefault="002F5E06" w:rsidP="002F5E06">
      <w:pPr>
        <w:shd w:val="clear" w:color="auto" w:fill="FFFFFF"/>
        <w:jc w:val="both"/>
        <w:rPr>
          <w:color w:val="181818"/>
        </w:rPr>
      </w:pPr>
      <w:r w:rsidRPr="002F5E06">
        <w:rPr>
          <w:color w:val="000000"/>
          <w:sz w:val="28"/>
          <w:szCs w:val="28"/>
        </w:rPr>
        <w:t>В. затрудняюсь ответить</w:t>
      </w:r>
      <w:r>
        <w:rPr>
          <w:color w:val="000000"/>
          <w:sz w:val="28"/>
          <w:szCs w:val="28"/>
        </w:rPr>
        <w:t>.</w:t>
      </w:r>
      <w:r>
        <w:rPr>
          <w:i/>
          <w:iCs/>
          <w:color w:val="000000"/>
        </w:rPr>
        <w:t> </w:t>
      </w:r>
    </w:p>
    <w:p w:rsidR="002F5E06" w:rsidRDefault="002F5E06" w:rsidP="002F5E06">
      <w:pPr>
        <w:shd w:val="clear" w:color="auto" w:fill="FFFFFF"/>
        <w:jc w:val="center"/>
        <w:rPr>
          <w:color w:val="181818"/>
        </w:rPr>
      </w:pPr>
      <w:r>
        <w:rPr>
          <w:i/>
          <w:iCs/>
          <w:color w:val="000000"/>
        </w:rPr>
        <w:t>Благодарим за участие!</w:t>
      </w:r>
    </w:p>
    <w:p w:rsidR="002F5E06" w:rsidRDefault="002F5E06" w:rsidP="002F5E06">
      <w:pPr>
        <w:shd w:val="clear" w:color="auto" w:fill="FFFFFF"/>
        <w:rPr>
          <w:color w:val="181818"/>
        </w:rPr>
      </w:pPr>
      <w:r>
        <w:rPr>
          <w:color w:val="181818"/>
        </w:rPr>
        <w:t> </w:t>
      </w:r>
    </w:p>
    <w:p w:rsidR="002F5E06" w:rsidRDefault="002F5E06" w:rsidP="002F5E06">
      <w:pPr>
        <w:shd w:val="clear" w:color="auto" w:fill="FFFFFF"/>
        <w:rPr>
          <w:color w:val="181818"/>
        </w:rPr>
      </w:pPr>
      <w:r>
        <w:rPr>
          <w:color w:val="181818"/>
        </w:rPr>
        <w:t> </w:t>
      </w:r>
    </w:p>
    <w:p w:rsidR="002F5E06" w:rsidRDefault="002F5E06" w:rsidP="002F5E06">
      <w:pPr>
        <w:shd w:val="clear" w:color="auto" w:fill="FFFFFF"/>
        <w:spacing w:line="240" w:lineRule="auto"/>
        <w:rPr>
          <w:rFonts w:ascii="Arial" w:hAnsi="Arial" w:cs="Arial"/>
          <w:b/>
          <w:bCs/>
          <w:color w:val="76767A"/>
          <w:sz w:val="34"/>
          <w:szCs w:val="34"/>
        </w:rPr>
      </w:pPr>
    </w:p>
    <w:p w:rsidR="002F5E06" w:rsidRDefault="002F5E06" w:rsidP="002F5E06">
      <w:pPr>
        <w:shd w:val="clear" w:color="auto" w:fill="FFFFFF"/>
        <w:spacing w:line="240" w:lineRule="auto"/>
        <w:rPr>
          <w:rFonts w:ascii="Arial" w:hAnsi="Arial" w:cs="Arial"/>
          <w:b/>
          <w:bCs/>
          <w:color w:val="76767A"/>
          <w:sz w:val="34"/>
          <w:szCs w:val="34"/>
        </w:rPr>
      </w:pPr>
    </w:p>
    <w:p w:rsidR="002F5E06" w:rsidRDefault="002F5E06" w:rsidP="002F5E06">
      <w:pPr>
        <w:shd w:val="clear" w:color="auto" w:fill="FFFFFF"/>
        <w:spacing w:line="240" w:lineRule="auto"/>
        <w:rPr>
          <w:rFonts w:ascii="Arial" w:hAnsi="Arial" w:cs="Arial"/>
          <w:b/>
          <w:bCs/>
          <w:color w:val="76767A"/>
          <w:sz w:val="34"/>
          <w:szCs w:val="34"/>
        </w:rPr>
      </w:pPr>
    </w:p>
    <w:p w:rsidR="002F5E06" w:rsidRDefault="002F5E06" w:rsidP="002F5E06">
      <w:pPr>
        <w:shd w:val="clear" w:color="auto" w:fill="FFFFFF"/>
        <w:spacing w:line="240" w:lineRule="auto"/>
        <w:rPr>
          <w:rFonts w:ascii="Arial" w:hAnsi="Arial" w:cs="Arial"/>
          <w:b/>
          <w:bCs/>
          <w:color w:val="76767A"/>
          <w:sz w:val="34"/>
          <w:szCs w:val="34"/>
        </w:rPr>
      </w:pPr>
    </w:p>
    <w:p w:rsidR="002F5E06" w:rsidRDefault="002F5E06" w:rsidP="002F5E06">
      <w:pPr>
        <w:shd w:val="clear" w:color="auto" w:fill="FFFFFF"/>
        <w:spacing w:line="240" w:lineRule="auto"/>
        <w:rPr>
          <w:rFonts w:ascii="Arial" w:hAnsi="Arial" w:cs="Arial"/>
          <w:b/>
          <w:bCs/>
          <w:color w:val="76767A"/>
          <w:sz w:val="34"/>
          <w:szCs w:val="34"/>
        </w:rPr>
      </w:pPr>
    </w:p>
    <w:p w:rsidR="002F5E06" w:rsidRDefault="002F5E06" w:rsidP="002F5E06">
      <w:pPr>
        <w:shd w:val="clear" w:color="auto" w:fill="FFFFFF"/>
        <w:spacing w:line="240" w:lineRule="auto"/>
        <w:rPr>
          <w:rFonts w:ascii="Arial" w:hAnsi="Arial" w:cs="Arial"/>
          <w:b/>
          <w:bCs/>
          <w:color w:val="76767A"/>
          <w:sz w:val="34"/>
          <w:szCs w:val="34"/>
        </w:rPr>
      </w:pPr>
    </w:p>
    <w:p w:rsidR="002F5E06" w:rsidRDefault="002F5E06" w:rsidP="002F5E06">
      <w:pPr>
        <w:shd w:val="clear" w:color="auto" w:fill="FFFFFF"/>
        <w:spacing w:line="240" w:lineRule="auto"/>
        <w:rPr>
          <w:rFonts w:ascii="Arial" w:hAnsi="Arial" w:cs="Arial"/>
          <w:b/>
          <w:bCs/>
          <w:color w:val="76767A"/>
          <w:sz w:val="34"/>
          <w:szCs w:val="34"/>
        </w:rPr>
      </w:pPr>
    </w:p>
    <w:p w:rsidR="002F5E06" w:rsidRDefault="002F5E06" w:rsidP="002F5E06">
      <w:pPr>
        <w:shd w:val="clear" w:color="auto" w:fill="FFFFFF"/>
        <w:spacing w:line="240" w:lineRule="auto"/>
        <w:rPr>
          <w:rFonts w:ascii="Arial" w:hAnsi="Arial" w:cs="Arial"/>
          <w:b/>
          <w:bCs/>
          <w:color w:val="76767A"/>
          <w:sz w:val="34"/>
          <w:szCs w:val="34"/>
        </w:rPr>
      </w:pPr>
    </w:p>
    <w:p w:rsidR="002F5E06" w:rsidRDefault="002F5E06" w:rsidP="002F5E06">
      <w:pPr>
        <w:shd w:val="clear" w:color="auto" w:fill="FFFFFF"/>
        <w:spacing w:line="240" w:lineRule="auto"/>
        <w:rPr>
          <w:rFonts w:ascii="Arial" w:hAnsi="Arial" w:cs="Arial"/>
          <w:b/>
          <w:bCs/>
          <w:color w:val="76767A"/>
          <w:sz w:val="34"/>
          <w:szCs w:val="34"/>
        </w:rPr>
      </w:pPr>
    </w:p>
    <w:p w:rsidR="002F5E06" w:rsidRDefault="00E44016" w:rsidP="002F5E06">
      <w:pPr>
        <w:shd w:val="clear" w:color="auto" w:fill="FFFFFF"/>
        <w:spacing w:line="240" w:lineRule="auto"/>
        <w:rPr>
          <w:rFonts w:ascii="Arial" w:hAnsi="Arial" w:cs="Arial"/>
          <w:color w:val="181818"/>
          <w:sz w:val="30"/>
          <w:szCs w:val="30"/>
        </w:rPr>
      </w:pPr>
      <w:hyperlink r:id="rId8" w:history="1">
        <w:r w:rsidRPr="00E44016">
          <w:rPr>
            <w:rFonts w:ascii="Arial" w:hAnsi="Arial" w:cs="Arial"/>
            <w:color w:val="267F8C"/>
            <w:sz w:val="30"/>
            <w:szCs w:val="3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оделиться в vk" href="javascript:void(0);" style="width:30.1pt;height:30.1pt" o:button="t"/>
          </w:pict>
        </w:r>
      </w:hyperlink>
      <w:hyperlink r:id="rId9" w:history="1">
        <w:r w:rsidRPr="00E44016">
          <w:rPr>
            <w:rFonts w:ascii="Arial" w:hAnsi="Arial" w:cs="Arial"/>
            <w:color w:val="267F8C"/>
            <w:sz w:val="30"/>
            <w:szCs w:val="30"/>
          </w:rPr>
          <w:pict>
            <v:shape id="_x0000_i1026" type="#_x0000_t75" alt="поделиться в одноклассниках" href="javascript:void(0);" style="width:30.1pt;height:30.1pt" o:button="t"/>
          </w:pict>
        </w:r>
      </w:hyperlink>
      <w:hyperlink r:id="rId10" w:history="1">
        <w:r w:rsidRPr="00E44016">
          <w:rPr>
            <w:rFonts w:ascii="Arial" w:hAnsi="Arial" w:cs="Arial"/>
            <w:color w:val="267F8C"/>
            <w:sz w:val="30"/>
            <w:szCs w:val="30"/>
          </w:rPr>
          <w:pict>
            <v:shape id="_x0000_i1027" type="#_x0000_t75" alt="поделиться в майлру" href="javascript:void(0);" style="width:30.1pt;height:30.1pt" o:button="t"/>
          </w:pict>
        </w:r>
      </w:hyperlink>
      <w:r w:rsidR="002F5E06">
        <w:rPr>
          <w:rFonts w:ascii="Arial" w:hAnsi="Arial" w:cs="Arial"/>
          <w:color w:val="181818"/>
          <w:sz w:val="30"/>
          <w:szCs w:val="30"/>
        </w:rPr>
        <w:t xml:space="preserve"> </w:t>
      </w:r>
    </w:p>
    <w:p w:rsidR="004434B5" w:rsidRDefault="004434B5" w:rsidP="004434B5">
      <w:pPr>
        <w:pStyle w:val="1"/>
        <w:shd w:val="clear" w:color="auto" w:fill="F5F5F5"/>
        <w:spacing w:before="215" w:beforeAutospacing="0" w:after="344" w:afterAutospacing="0"/>
        <w:rPr>
          <w:color w:val="181818"/>
        </w:rPr>
      </w:pPr>
      <w:r w:rsidRPr="004434B5">
        <w:rPr>
          <w:rFonts w:ascii="Arial" w:hAnsi="Arial" w:cs="Arial"/>
          <w:color w:val="181818"/>
          <w:sz w:val="28"/>
          <w:szCs w:val="28"/>
        </w:rPr>
        <w:lastRenderedPageBreak/>
        <w:t>Методика "Диагностика творческих способностей"</w:t>
      </w:r>
      <w:r>
        <w:rPr>
          <w:b w:val="0"/>
          <w:bCs w:val="0"/>
          <w:color w:val="181818"/>
          <w:sz w:val="32"/>
          <w:szCs w:val="32"/>
        </w:rPr>
        <w:t> </w:t>
      </w:r>
    </w:p>
    <w:p w:rsidR="004434B5" w:rsidRDefault="004434B5" w:rsidP="004434B5">
      <w:pPr>
        <w:pStyle w:val="21"/>
        <w:shd w:val="clear" w:color="auto" w:fill="FFFFFF"/>
        <w:spacing w:after="0" w:line="451" w:lineRule="atLeast"/>
        <w:rPr>
          <w:rFonts w:ascii="Arial" w:hAnsi="Arial" w:cs="Arial"/>
          <w:color w:val="181818"/>
          <w:sz w:val="30"/>
          <w:szCs w:val="30"/>
        </w:rPr>
      </w:pPr>
      <w:r>
        <w:rPr>
          <w:rFonts w:ascii="Arial" w:hAnsi="Arial" w:cs="Arial"/>
          <w:color w:val="181818"/>
          <w:sz w:val="30"/>
          <w:szCs w:val="30"/>
        </w:rPr>
        <w:t>Психолог Б.Ф.Ломов утверждает, что «каждый человек обладает в той или иной мере «творческим потенциалом», поскольку без творчества, хотя бы элементарного, человек не может решить жизненные задачи, то есть попросту прожить...».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color w:val="181818"/>
          <w:sz w:val="28"/>
          <w:szCs w:val="28"/>
        </w:rPr>
        <w:t>Общепризнанно, что творчество скорее процесс, поиск, нежели результат. Не всегда этот поиск заканчивается созданием высококачественного продукта деятельности. Скорее это некое умение задаваться вопросом, ставить перед собой проблему и попытка ее решения.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В соответствии с этим первый признак наличия творческих способностей – сильная познавательная потребность, проявляющаяся в высокой познавательной активности. Высокая познавательная активность проявляется в самом раннем возрасте, и, внимательно наблюдая за ребёнком, легко можно оценить её развитие. Если у малыша ярко проявляется положительная эмоциональная реакция на новую игрушку, ситуацию, большой интерес к окружающим предметам, людям, активное освоение новых способов познания, стремление к подражанию, а потом и попытки самостоятельного экспериментирования (с предметом, звуком, словом), - всё это говорит о раскрывающемся творческом потенциале.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Итак, вопросы пытливых малышей шире по тематике и глубже по содержанию, чем у сверстников. К пяти годам они пытаются искать ответы самостоятельно, наблюдая, пробуя экспериментировать. С пяти – шести лет возросший уровень познавательной активности позволяет ребёнку самому формулировать вопрос, проблему, обращая их уже не к другим, а к себе;  поиск решений осуществляется планомерно и последовательно. К концу дошкольного возраста возможно появление  стремления представить свои «открытия» другим</w:t>
      </w:r>
      <w:r>
        <w:rPr>
          <w:color w:val="000000"/>
          <w:sz w:val="28"/>
          <w:szCs w:val="28"/>
        </w:rPr>
        <w:t> – взрослым, детям.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000000"/>
          <w:sz w:val="28"/>
          <w:szCs w:val="28"/>
        </w:rPr>
        <w:t xml:space="preserve">В дошкольной педагогике и психологии существует множество критериев оценки творческих работ детей. Но некоторые исследователи отмечают большую эффективность подхода к анализу детского творчества американского специалиста </w:t>
      </w:r>
      <w:proofErr w:type="spellStart"/>
      <w:r>
        <w:rPr>
          <w:color w:val="000000"/>
          <w:sz w:val="28"/>
          <w:szCs w:val="28"/>
        </w:rPr>
        <w:t>П.Торренса</w:t>
      </w:r>
      <w:proofErr w:type="spellEnd"/>
      <w:r>
        <w:rPr>
          <w:color w:val="000000"/>
          <w:sz w:val="28"/>
          <w:szCs w:val="28"/>
        </w:rPr>
        <w:t xml:space="preserve">. Он выделяет творческое мышление как обязательный </w:t>
      </w:r>
      <w:r>
        <w:rPr>
          <w:color w:val="000000"/>
          <w:sz w:val="28"/>
          <w:szCs w:val="28"/>
        </w:rPr>
        <w:lastRenderedPageBreak/>
        <w:t>компонент любого творческого поиска и использует основные показатели творческого мышления (продуктивность, гибкость, оригинальность, разработанность творческих идей и решений) для анализа результатов творческой деятельности.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000000"/>
          <w:sz w:val="28"/>
          <w:szCs w:val="28"/>
        </w:rPr>
        <w:t>Для того чтобы выявить творческий потенциал ребёнка, его творческие способности Е.С.Белова   рекомендует понаблюдать за ребёнком на занятиях, в игре, отмечая следующие моменты: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000000"/>
          <w:sz w:val="28"/>
          <w:szCs w:val="28"/>
        </w:rPr>
        <w:t>- предпочитаемые виды занятий, игр;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000000"/>
          <w:sz w:val="28"/>
          <w:szCs w:val="28"/>
        </w:rPr>
        <w:t>- самостоятельность творческого поиска (обращается ли за помощью к взрослым, другим детям, какая помощь и на каком этапе потребовалась);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000000"/>
          <w:sz w:val="28"/>
          <w:szCs w:val="28"/>
        </w:rPr>
        <w:t>- отношение ребёнка к процессу творчества (эмоциональная окрашенность, увлечённость);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000000"/>
          <w:sz w:val="28"/>
          <w:szCs w:val="28"/>
        </w:rPr>
        <w:t>- инициатива (в выборе вида деятельности, создании замысла, выборе средств);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000000"/>
          <w:sz w:val="28"/>
          <w:szCs w:val="28"/>
        </w:rPr>
        <w:t>- реализация творческого замысла (полнота, изменения, осознанность);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000000"/>
          <w:sz w:val="28"/>
          <w:szCs w:val="28"/>
        </w:rPr>
        <w:t>-  использование источников информации и выразительных средств (виды, предпочтения, разнообразие, адекватность замыслу).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000000"/>
          <w:sz w:val="28"/>
          <w:szCs w:val="28"/>
        </w:rPr>
        <w:t>Творчески одарённые дошкольники могут проявлять большой интерес к различным видам занятий и игр, но преимущественно к тем, в которых они могут себя творчески проявить – открыть, создать что-то новое. Как правило, такие дети с радостью и большой увлечённость занимаются творчеством, проявляя при этом активность и инициативу; они достаточно самостоятельны в творческом поиске, но вместе с тем могут обращаться к старшим за  необходимой информацией и за сведениями, как эту информацию получить. Такие дети целеустремлённы и настойчивы в осуществлении задуманного, их полностью поглощает сам  процесс творчества.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000000"/>
          <w:sz w:val="28"/>
          <w:szCs w:val="28"/>
        </w:rPr>
        <w:t xml:space="preserve">На основе анализа характеристик одарённых детей психологи </w:t>
      </w:r>
      <w:proofErr w:type="spellStart"/>
      <w:r>
        <w:rPr>
          <w:color w:val="000000"/>
          <w:sz w:val="28"/>
          <w:szCs w:val="28"/>
        </w:rPr>
        <w:t>Дж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ензулли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Р.Хартман</w:t>
      </w:r>
      <w:proofErr w:type="spellEnd"/>
      <w:r>
        <w:rPr>
          <w:color w:val="000000"/>
          <w:sz w:val="28"/>
          <w:szCs w:val="28"/>
        </w:rPr>
        <w:t xml:space="preserve"> предложили оценивать творческий потенциал ребёнка по следующим параметрам: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000000"/>
          <w:sz w:val="28"/>
          <w:szCs w:val="28"/>
        </w:rPr>
        <w:lastRenderedPageBreak/>
        <w:t>1.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  <w:sz w:val="28"/>
          <w:szCs w:val="28"/>
        </w:rPr>
        <w:t>Проявляет любопытство ко многим вещам, постоянно задаёт вопросы;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2.</w:t>
      </w:r>
      <w:r>
        <w:rPr>
          <w:color w:val="181818"/>
          <w:sz w:val="14"/>
          <w:szCs w:val="14"/>
        </w:rPr>
        <w:t>          </w:t>
      </w:r>
      <w:r>
        <w:rPr>
          <w:color w:val="181818"/>
          <w:sz w:val="28"/>
          <w:szCs w:val="28"/>
        </w:rPr>
        <w:t>Предлагает много идей, решений задач, ответов на вопросы;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3.</w:t>
      </w:r>
      <w:r>
        <w:rPr>
          <w:color w:val="181818"/>
          <w:sz w:val="14"/>
          <w:szCs w:val="14"/>
        </w:rPr>
        <w:t>          </w:t>
      </w:r>
      <w:r>
        <w:rPr>
          <w:color w:val="181818"/>
          <w:sz w:val="28"/>
          <w:szCs w:val="28"/>
        </w:rPr>
        <w:t>Свободно высказывает своё мнение, иногда настойчиво, энергично отстаивает его;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4.</w:t>
      </w:r>
      <w:r>
        <w:rPr>
          <w:color w:val="181818"/>
          <w:sz w:val="14"/>
          <w:szCs w:val="14"/>
        </w:rPr>
        <w:t>          </w:t>
      </w:r>
      <w:proofErr w:type="gramStart"/>
      <w:r>
        <w:rPr>
          <w:color w:val="181818"/>
          <w:sz w:val="28"/>
          <w:szCs w:val="28"/>
        </w:rPr>
        <w:t>Склонен</w:t>
      </w:r>
      <w:proofErr w:type="gramEnd"/>
      <w:r>
        <w:rPr>
          <w:color w:val="181818"/>
          <w:sz w:val="28"/>
          <w:szCs w:val="28"/>
        </w:rPr>
        <w:t xml:space="preserve"> к рискованным действиям;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5.</w:t>
      </w:r>
      <w:r>
        <w:rPr>
          <w:color w:val="181818"/>
          <w:sz w:val="14"/>
          <w:szCs w:val="14"/>
        </w:rPr>
        <w:t>          </w:t>
      </w:r>
      <w:r>
        <w:rPr>
          <w:color w:val="181818"/>
          <w:sz w:val="28"/>
          <w:szCs w:val="28"/>
        </w:rPr>
        <w:t xml:space="preserve">Обладает богатой фантазией, воображением; часто </w:t>
      </w:r>
      <w:proofErr w:type="gramStart"/>
      <w:r>
        <w:rPr>
          <w:color w:val="181818"/>
          <w:sz w:val="28"/>
          <w:szCs w:val="28"/>
        </w:rPr>
        <w:t>озабочен</w:t>
      </w:r>
      <w:proofErr w:type="gramEnd"/>
      <w:r>
        <w:rPr>
          <w:color w:val="181818"/>
          <w:sz w:val="28"/>
          <w:szCs w:val="28"/>
        </w:rPr>
        <w:t xml:space="preserve"> преобразованием, улучшением общества, предметов, систем;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6.</w:t>
      </w:r>
      <w:r>
        <w:rPr>
          <w:color w:val="181818"/>
          <w:sz w:val="14"/>
          <w:szCs w:val="14"/>
        </w:rPr>
        <w:t>          </w:t>
      </w:r>
      <w:r>
        <w:rPr>
          <w:color w:val="181818"/>
          <w:sz w:val="28"/>
          <w:szCs w:val="28"/>
        </w:rPr>
        <w:t>Обладает хорошо развитым чувством юмора и видит юмор в ситуациях, которые другим не кажутся смешными;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7.</w:t>
      </w:r>
      <w:r>
        <w:rPr>
          <w:color w:val="181818"/>
          <w:sz w:val="14"/>
          <w:szCs w:val="14"/>
        </w:rPr>
        <w:t>          </w:t>
      </w:r>
      <w:proofErr w:type="gramStart"/>
      <w:r>
        <w:rPr>
          <w:color w:val="181818"/>
          <w:sz w:val="28"/>
          <w:szCs w:val="28"/>
        </w:rPr>
        <w:t>Чувствителен</w:t>
      </w:r>
      <w:proofErr w:type="gramEnd"/>
      <w:r>
        <w:rPr>
          <w:color w:val="181818"/>
          <w:sz w:val="28"/>
          <w:szCs w:val="28"/>
        </w:rPr>
        <w:t xml:space="preserve"> к красоте, обращает внимание на эстетические характеристики вещей, предметов;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8.</w:t>
      </w:r>
      <w:r>
        <w:rPr>
          <w:color w:val="181818"/>
          <w:sz w:val="14"/>
          <w:szCs w:val="14"/>
        </w:rPr>
        <w:t>          </w:t>
      </w:r>
      <w:r>
        <w:rPr>
          <w:color w:val="181818"/>
          <w:sz w:val="28"/>
          <w:szCs w:val="28"/>
        </w:rPr>
        <w:t>Нонконформист, не боится отличаться от других;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9.</w:t>
      </w:r>
      <w:r>
        <w:rPr>
          <w:color w:val="181818"/>
          <w:sz w:val="14"/>
          <w:szCs w:val="14"/>
        </w:rPr>
        <w:t>          </w:t>
      </w:r>
      <w:r>
        <w:rPr>
          <w:color w:val="181818"/>
          <w:sz w:val="28"/>
          <w:szCs w:val="28"/>
        </w:rPr>
        <w:t xml:space="preserve">Конструктивно </w:t>
      </w:r>
      <w:proofErr w:type="gramStart"/>
      <w:r>
        <w:rPr>
          <w:color w:val="181818"/>
          <w:sz w:val="28"/>
          <w:szCs w:val="28"/>
        </w:rPr>
        <w:t>критичен</w:t>
      </w:r>
      <w:proofErr w:type="gramEnd"/>
      <w:r>
        <w:rPr>
          <w:color w:val="181818"/>
          <w:sz w:val="28"/>
          <w:szCs w:val="28"/>
        </w:rPr>
        <w:t>, не принимает авторитарных указаний без критического изучения.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proofErr w:type="gramStart"/>
      <w:r>
        <w:rPr>
          <w:color w:val="181818"/>
          <w:sz w:val="28"/>
          <w:szCs w:val="28"/>
        </w:rPr>
        <w:t>К вышеперечисленному можно добавить большое стремление к творческому самовыражению, к творческому использованию предметов.</w:t>
      </w:r>
      <w:proofErr w:type="gramEnd"/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Ориентируясь на эти характеристики, можно оценить проявление творческого потенциала ребёнка. Если при этом расширить границы оценки, то есть не только фиксировать выраженность характеристики в рамках альтернативных ответов «да – нет», но и пытаться различить степень выраженности (очень слабая, слабая, средняя, сильная, очень сильная), можно составить общее представление о раскрытии творческого потенциала ребёнка.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Комплексность, многогранность понятия творчества предполагает и комплексный подход к его диагностике. Выделение одной какой-либо характеристики или качества, а также использование одного какого-то диагностического метода недостаточно для объективной и точной оценки способностей ребёнка.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lastRenderedPageBreak/>
        <w:t> Диагностика творческих способностей имеет свои особенности, которые нам необходимо выделить, чтобы увидеть их отличительную черту от других видов диагностики.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  <w:u w:val="single"/>
        </w:rPr>
        <w:t>Особенности диагностики: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*Для получения более точных результатов необходимо исключить учебную мотивацию, проводить в свободное от работы время.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*Экспертная оценка не столько результата, сколько процесса.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 xml:space="preserve">*Иные методы: не через тесты, а через включённое наблюдение в естественных условиях (эксперт играет вместе); через </w:t>
      </w:r>
      <w:proofErr w:type="spellStart"/>
      <w:r>
        <w:rPr>
          <w:color w:val="181818"/>
          <w:sz w:val="28"/>
          <w:szCs w:val="28"/>
        </w:rPr>
        <w:t>самоопросники</w:t>
      </w:r>
      <w:proofErr w:type="spellEnd"/>
      <w:r>
        <w:rPr>
          <w:color w:val="181818"/>
          <w:sz w:val="28"/>
          <w:szCs w:val="28"/>
        </w:rPr>
        <w:t>, биографический метод, в котором снимаются только факты (т.к. творчество возникает эпизодически) и анализируются условия, в которых происходил факт.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*Игра, тренинги являются основными методами.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*Для снятия напряжённости обязателен подготовительный период.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*Снят лимит времени.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  <w:u w:val="single"/>
        </w:rPr>
        <w:t>Основные показатели при диагностировании: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-Беглость.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-Гибкость (количество идей, умение переключаться с проблемы на проблему).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-Оригинальность (стандартный ответ или нет).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-Устойчивость интереса.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-Целостность (способность придавать продукту завершённый вид).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При проведении диагностики с детьми младшего школьного возраста необходимо создать обстановку для индивидуального обследования, без контакта с другими детьми, т.к. у детей этого возраста есть склонность к подражанию.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lastRenderedPageBreak/>
        <w:t>Методы диагностики должны исключить словесное пояснение детей со стороны, т.к. их речь неадекватна чувствам. Дети чувствуют больше и понимают на интуитивном уровне, чем могут сказать. Предпочтение отдаётся интуитивной догадке.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Художественно-эстетическое развитие проверяется через восприятие выразительности формы, а не через овладение языком искусства, тестируется через предъявление художественных объектов, репродукций, фото, открыток.</w:t>
      </w:r>
    </w:p>
    <w:p w:rsidR="004434B5" w:rsidRDefault="004434B5" w:rsidP="004434B5">
      <w:pPr>
        <w:shd w:val="clear" w:color="auto" w:fill="FFFFFF"/>
        <w:spacing w:line="451" w:lineRule="atLeast"/>
        <w:ind w:left="720"/>
        <w:jc w:val="both"/>
        <w:rPr>
          <w:color w:val="181818"/>
        </w:rPr>
      </w:pPr>
      <w:r>
        <w:rPr>
          <w:b/>
          <w:bCs/>
          <w:i/>
          <w:iCs/>
          <w:color w:val="181818"/>
          <w:sz w:val="28"/>
          <w:szCs w:val="28"/>
        </w:rPr>
        <w:t>1)</w:t>
      </w:r>
      <w:r>
        <w:rPr>
          <w:b/>
          <w:bCs/>
          <w:i/>
          <w:iCs/>
          <w:color w:val="181818"/>
          <w:sz w:val="14"/>
          <w:szCs w:val="14"/>
        </w:rPr>
        <w:t>    </w:t>
      </w:r>
      <w:r>
        <w:rPr>
          <w:b/>
          <w:bCs/>
          <w:i/>
          <w:iCs/>
          <w:color w:val="181818"/>
          <w:sz w:val="28"/>
          <w:szCs w:val="28"/>
        </w:rPr>
        <w:t xml:space="preserve">Методика оценки сочинённой ребёнком сказки О.М.Дьяченко и </w:t>
      </w:r>
      <w:proofErr w:type="spellStart"/>
      <w:r>
        <w:rPr>
          <w:b/>
          <w:bCs/>
          <w:i/>
          <w:iCs/>
          <w:color w:val="181818"/>
          <w:sz w:val="28"/>
          <w:szCs w:val="28"/>
        </w:rPr>
        <w:t>Е.Л.Пороцкой</w:t>
      </w:r>
      <w:proofErr w:type="spellEnd"/>
      <w:r>
        <w:rPr>
          <w:b/>
          <w:bCs/>
          <w:i/>
          <w:iCs/>
          <w:color w:val="181818"/>
          <w:sz w:val="28"/>
          <w:szCs w:val="28"/>
        </w:rPr>
        <w:t>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Ребёнку предлагалось сочинить сказку, которая оценивалась по пятибалльной шкале оценки с учётом показателей продуктивности, вариативности и оригинальности: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0 баллов – за отказ от задания или пересказ знакомой сказки;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1 балл – за пересказ знакомой сказки, но с внесением новых элементов;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2 балла – при внесении существенных элементов новизны в известную сказку;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3 балла – если это было дополнено деталями;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4 балла – за полностью самостоятельно придуманную, но схематично изложенную сказку;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5 баллов – если изложение её было развёрнутым.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 </w:t>
      </w:r>
    </w:p>
    <w:p w:rsidR="004434B5" w:rsidRDefault="004434B5" w:rsidP="004434B5">
      <w:pPr>
        <w:shd w:val="clear" w:color="auto" w:fill="FFFFFF"/>
        <w:jc w:val="both"/>
        <w:rPr>
          <w:color w:val="181818"/>
        </w:rPr>
      </w:pPr>
      <w:r>
        <w:rPr>
          <w:b/>
          <w:bCs/>
          <w:i/>
          <w:iCs/>
          <w:color w:val="181818"/>
          <w:sz w:val="28"/>
          <w:szCs w:val="28"/>
        </w:rPr>
        <w:t>2)</w:t>
      </w:r>
      <w:r>
        <w:rPr>
          <w:b/>
          <w:bCs/>
          <w:i/>
          <w:iCs/>
          <w:color w:val="181818"/>
          <w:sz w:val="14"/>
          <w:szCs w:val="14"/>
        </w:rPr>
        <w:t>                </w:t>
      </w:r>
      <w:r>
        <w:rPr>
          <w:b/>
          <w:bCs/>
          <w:i/>
          <w:iCs/>
          <w:color w:val="181818"/>
          <w:sz w:val="28"/>
          <w:szCs w:val="28"/>
        </w:rPr>
        <w:t xml:space="preserve">Тест </w:t>
      </w:r>
      <w:proofErr w:type="spellStart"/>
      <w:r>
        <w:rPr>
          <w:b/>
          <w:bCs/>
          <w:i/>
          <w:iCs/>
          <w:color w:val="181818"/>
          <w:sz w:val="28"/>
          <w:szCs w:val="28"/>
        </w:rPr>
        <w:t>П.Торренса</w:t>
      </w:r>
      <w:proofErr w:type="spellEnd"/>
      <w:r>
        <w:rPr>
          <w:b/>
          <w:bCs/>
          <w:i/>
          <w:iCs/>
          <w:color w:val="181818"/>
          <w:sz w:val="28"/>
          <w:szCs w:val="28"/>
        </w:rPr>
        <w:t xml:space="preserve"> на творческое мышление (адаптирован и стандартизирован Н.Б.Шумаковой, </w:t>
      </w:r>
      <w:proofErr w:type="spellStart"/>
      <w:r>
        <w:rPr>
          <w:b/>
          <w:bCs/>
          <w:i/>
          <w:iCs/>
          <w:color w:val="181818"/>
          <w:sz w:val="28"/>
          <w:szCs w:val="28"/>
        </w:rPr>
        <w:t>Е.И.Щеблановой</w:t>
      </w:r>
      <w:proofErr w:type="spellEnd"/>
      <w:r>
        <w:rPr>
          <w:b/>
          <w:bCs/>
          <w:i/>
          <w:iCs/>
          <w:color w:val="181818"/>
          <w:sz w:val="28"/>
          <w:szCs w:val="28"/>
        </w:rPr>
        <w:t>, Н.П.Щербо в 1990 году).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Фигурные тесты состоят из двух эквивалентных форм, включающих по три задания. На выполнение каждого отводится по 10 минут.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Задание «Нарисуй картинку» предполагает использование тестовой фигуры (форма</w:t>
      </w:r>
      <w:proofErr w:type="gramStart"/>
      <w:r>
        <w:rPr>
          <w:color w:val="181818"/>
          <w:sz w:val="28"/>
          <w:szCs w:val="28"/>
        </w:rPr>
        <w:t xml:space="preserve"> А</w:t>
      </w:r>
      <w:proofErr w:type="gramEnd"/>
      <w:r>
        <w:rPr>
          <w:color w:val="181818"/>
          <w:sz w:val="28"/>
          <w:szCs w:val="28"/>
        </w:rPr>
        <w:t xml:space="preserve"> – фигура напоминает каплю; форма В – фигура напоминает боб) </w:t>
      </w:r>
      <w:r>
        <w:rPr>
          <w:color w:val="181818"/>
          <w:sz w:val="28"/>
          <w:szCs w:val="28"/>
        </w:rPr>
        <w:lastRenderedPageBreak/>
        <w:t xml:space="preserve">как отправного пункта для создания картинки. Допускается </w:t>
      </w:r>
      <w:proofErr w:type="spellStart"/>
      <w:r>
        <w:rPr>
          <w:color w:val="181818"/>
          <w:sz w:val="28"/>
          <w:szCs w:val="28"/>
        </w:rPr>
        <w:t>дорисовывание</w:t>
      </w:r>
      <w:proofErr w:type="spellEnd"/>
      <w:r>
        <w:rPr>
          <w:color w:val="181818"/>
          <w:sz w:val="28"/>
          <w:szCs w:val="28"/>
        </w:rPr>
        <w:t xml:space="preserve"> фигуры, дополнение рисунка новыми деталями и т.д. ребёнок должен придумать название для выполненного рисунка.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Задание «Незавершённые фигуры» требует представить, на что могут быть похожи исходные незаконченные фигуры, и дорисовать их. Десять разных незавершённых фигур навязывают устойчивые образы, но при выполнении задания ребёнка нужно ориентировать на  создание необычных, оригинальных изображений. Каждой законченной картинке ребёнок даёт название.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Задание «Повторяющиеся фигуры» сходно с предыдущим, но исходные фигуры все одинаковы. Основная трудность при выполнении состоит  в преодолении тенденции к построению похожих изображений и выдвижении разнообразных идей.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 xml:space="preserve">Основными показателями </w:t>
      </w:r>
      <w:proofErr w:type="spellStart"/>
      <w:r>
        <w:rPr>
          <w:color w:val="181818"/>
          <w:sz w:val="28"/>
          <w:szCs w:val="28"/>
        </w:rPr>
        <w:t>креативности</w:t>
      </w:r>
      <w:proofErr w:type="spellEnd"/>
      <w:r>
        <w:rPr>
          <w:color w:val="181818"/>
          <w:sz w:val="28"/>
          <w:szCs w:val="28"/>
        </w:rPr>
        <w:t xml:space="preserve"> выступают: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- продуктивность (беглость, скорость) – отражает способность к порождению большого числа идей, выраженных словесно или в виде рисунков, и измеряется числом ответов, соответствующих требованиям задания;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- гибкость – характеризует способность выдвигать разнообразные идеи, переходить от одного аспекта проблемы к другому;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- оригинальность – предполагает способность к выдвижению новых необычных, неочевидных идей;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- разработанность (степень детализации ответов)  - характеризует способность наилучшим способом воплотить идею, замысел.</w:t>
      </w:r>
    </w:p>
    <w:p w:rsidR="004434B5" w:rsidRDefault="004434B5" w:rsidP="004434B5">
      <w:pPr>
        <w:pStyle w:val="af0"/>
        <w:shd w:val="clear" w:color="auto" w:fill="FFFFFF"/>
        <w:spacing w:after="0" w:line="451" w:lineRule="atLeast"/>
        <w:jc w:val="both"/>
        <w:rPr>
          <w:rFonts w:ascii="Arial" w:hAnsi="Arial" w:cs="Arial"/>
          <w:color w:val="181818"/>
          <w:sz w:val="30"/>
          <w:szCs w:val="30"/>
        </w:rPr>
      </w:pPr>
      <w:r>
        <w:rPr>
          <w:rFonts w:ascii="Arial" w:hAnsi="Arial" w:cs="Arial"/>
          <w:b/>
          <w:bCs/>
          <w:i/>
          <w:iCs/>
          <w:color w:val="181818"/>
          <w:sz w:val="28"/>
          <w:szCs w:val="28"/>
        </w:rPr>
        <w:t>3) 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Творческое задание «Покажи, как двигается, говорит».</w:t>
      </w:r>
    </w:p>
    <w:p w:rsidR="004434B5" w:rsidRDefault="004434B5" w:rsidP="004434B5">
      <w:pPr>
        <w:pStyle w:val="af0"/>
        <w:shd w:val="clear" w:color="auto" w:fill="FFFFFF"/>
        <w:spacing w:after="0" w:line="451" w:lineRule="atLeast"/>
        <w:ind w:firstLine="900"/>
        <w:jc w:val="both"/>
        <w:rPr>
          <w:rFonts w:ascii="Arial" w:hAnsi="Arial" w:cs="Arial"/>
          <w:color w:val="181818"/>
          <w:sz w:val="30"/>
          <w:szCs w:val="30"/>
        </w:rPr>
      </w:pPr>
      <w:r>
        <w:rPr>
          <w:rFonts w:ascii="Arial" w:hAnsi="Arial" w:cs="Arial"/>
          <w:color w:val="181818"/>
          <w:sz w:val="28"/>
          <w:szCs w:val="28"/>
        </w:rPr>
        <w:t> </w:t>
      </w:r>
    </w:p>
    <w:p w:rsidR="004434B5" w:rsidRDefault="004434B5" w:rsidP="004434B5">
      <w:pPr>
        <w:pStyle w:val="af0"/>
        <w:shd w:val="clear" w:color="auto" w:fill="FFFFFF"/>
        <w:spacing w:after="0" w:line="451" w:lineRule="atLeast"/>
        <w:ind w:firstLine="900"/>
        <w:jc w:val="both"/>
        <w:rPr>
          <w:rFonts w:ascii="Arial" w:hAnsi="Arial" w:cs="Arial"/>
          <w:color w:val="181818"/>
          <w:sz w:val="30"/>
          <w:szCs w:val="30"/>
        </w:rPr>
      </w:pPr>
      <w:r>
        <w:rPr>
          <w:rFonts w:ascii="Arial" w:hAnsi="Arial" w:cs="Arial"/>
          <w:color w:val="181818"/>
          <w:sz w:val="28"/>
          <w:szCs w:val="28"/>
        </w:rPr>
        <w:t>Ребёнку поочерёдно предлагаются открытки, картинки, фотографии с различными образами, как одушевлёнными, так и неодушевлёнными. Ему необходимо показать, как двигается этот объект, придумать ему речь, язык.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lastRenderedPageBreak/>
        <w:t xml:space="preserve">Творческое развитие проверяется через предъявление художественных объектов, репродукций, фото, открыток и восприятие  целостного образа и выразительности его формы.                                                                                                                  </w:t>
      </w:r>
      <w:proofErr w:type="gramStart"/>
      <w:r>
        <w:rPr>
          <w:color w:val="181818"/>
          <w:sz w:val="28"/>
          <w:szCs w:val="28"/>
        </w:rPr>
        <w:t>Так для дошкольников, мы показывали фотографии, картинки и открытки с изображением робота, обезьяны, машины, цветка, тучи, мяча, птицы, снежинки, телефона, травы, жука и т.д.</w:t>
      </w:r>
      <w:proofErr w:type="gramEnd"/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При оценке данного задания мы использовали трёхбалльную систему, т.е. представили итоги в трёх уровнях: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высокий уровень – точность, целостность переданного образа, выразительность показа;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средний уровень – «ухвачены» только некоторые элементы, достаточно выразительный показ;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низкий уровень – образ не воспринят, выразительность отсутствует.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b/>
          <w:bCs/>
          <w:i/>
          <w:iCs/>
          <w:color w:val="181818"/>
          <w:sz w:val="28"/>
          <w:szCs w:val="28"/>
        </w:rPr>
        <w:t> </w:t>
      </w:r>
      <w:proofErr w:type="spellStart"/>
      <w:r>
        <w:rPr>
          <w:b/>
          <w:bCs/>
          <w:i/>
          <w:iCs/>
          <w:color w:val="181818"/>
          <w:sz w:val="28"/>
          <w:szCs w:val="28"/>
        </w:rPr>
        <w:t>Опросник</w:t>
      </w:r>
      <w:proofErr w:type="spellEnd"/>
      <w:r>
        <w:rPr>
          <w:b/>
          <w:bCs/>
          <w:i/>
          <w:iCs/>
          <w:color w:val="181818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181818"/>
          <w:sz w:val="28"/>
          <w:szCs w:val="28"/>
        </w:rPr>
        <w:t>Ф.Татл</w:t>
      </w:r>
      <w:proofErr w:type="spellEnd"/>
      <w:r>
        <w:rPr>
          <w:b/>
          <w:bCs/>
          <w:i/>
          <w:iCs/>
          <w:color w:val="181818"/>
          <w:sz w:val="28"/>
          <w:szCs w:val="28"/>
        </w:rPr>
        <w:t xml:space="preserve"> и Л. Беккер (для родителей и педагогов).                          </w:t>
      </w:r>
      <w:r>
        <w:rPr>
          <w:color w:val="181818"/>
          <w:sz w:val="28"/>
          <w:szCs w:val="28"/>
        </w:rPr>
        <w:t xml:space="preserve">Зарубежные исследователи </w:t>
      </w:r>
      <w:proofErr w:type="spellStart"/>
      <w:r>
        <w:rPr>
          <w:color w:val="181818"/>
          <w:sz w:val="28"/>
          <w:szCs w:val="28"/>
        </w:rPr>
        <w:t>Ф.Татл</w:t>
      </w:r>
      <w:proofErr w:type="spellEnd"/>
      <w:r>
        <w:rPr>
          <w:color w:val="181818"/>
          <w:sz w:val="28"/>
          <w:szCs w:val="28"/>
        </w:rPr>
        <w:t xml:space="preserve"> и </w:t>
      </w:r>
      <w:proofErr w:type="spellStart"/>
      <w:r>
        <w:rPr>
          <w:color w:val="181818"/>
          <w:sz w:val="28"/>
          <w:szCs w:val="28"/>
        </w:rPr>
        <w:t>Л.Бекер</w:t>
      </w:r>
      <w:proofErr w:type="spellEnd"/>
      <w:r>
        <w:rPr>
          <w:color w:val="181818"/>
          <w:sz w:val="28"/>
          <w:szCs w:val="28"/>
        </w:rPr>
        <w:t xml:space="preserve"> составили анкету для родителей и педагогов, относительно данных ребёнка. В </w:t>
      </w:r>
      <w:proofErr w:type="gramStart"/>
      <w:r>
        <w:rPr>
          <w:color w:val="181818"/>
          <w:sz w:val="28"/>
          <w:szCs w:val="28"/>
        </w:rPr>
        <w:t>данном</w:t>
      </w:r>
      <w:proofErr w:type="gramEnd"/>
      <w:r>
        <w:rPr>
          <w:color w:val="181818"/>
          <w:sz w:val="28"/>
          <w:szCs w:val="28"/>
        </w:rPr>
        <w:t xml:space="preserve"> </w:t>
      </w:r>
      <w:proofErr w:type="spellStart"/>
      <w:r>
        <w:rPr>
          <w:color w:val="181818"/>
          <w:sz w:val="28"/>
          <w:szCs w:val="28"/>
        </w:rPr>
        <w:t>опроснике</w:t>
      </w:r>
      <w:proofErr w:type="spellEnd"/>
      <w:r>
        <w:rPr>
          <w:color w:val="181818"/>
          <w:sz w:val="28"/>
          <w:szCs w:val="28"/>
        </w:rPr>
        <w:t>  выделены особенности, свидетельствующие о больших потенциальных возможностях ребёнка. </w:t>
      </w:r>
    </w:p>
    <w:p w:rsidR="004434B5" w:rsidRDefault="004434B5" w:rsidP="004434B5">
      <w:pPr>
        <w:shd w:val="clear" w:color="auto" w:fill="FFFFFF"/>
        <w:spacing w:line="451" w:lineRule="atLeast"/>
        <w:jc w:val="both"/>
        <w:rPr>
          <w:color w:val="181818"/>
        </w:rPr>
      </w:pPr>
      <w:r>
        <w:rPr>
          <w:color w:val="181818"/>
          <w:sz w:val="28"/>
          <w:szCs w:val="28"/>
        </w:rPr>
        <w:t>Минимальное количество набранных баллов – 17, максимальное – 85.</w:t>
      </w:r>
    </w:p>
    <w:p w:rsidR="004434B5" w:rsidRDefault="004434B5" w:rsidP="004434B5">
      <w:pPr>
        <w:shd w:val="clear" w:color="auto" w:fill="FFFFFF"/>
        <w:spacing w:line="451" w:lineRule="atLeast"/>
        <w:jc w:val="both"/>
        <w:rPr>
          <w:color w:val="181818"/>
        </w:rPr>
      </w:pPr>
      <w:r>
        <w:rPr>
          <w:color w:val="181818"/>
          <w:sz w:val="20"/>
          <w:szCs w:val="20"/>
        </w:rPr>
        <w:t>Низкий уровень: 17 - 34 балла;       Средний уровень: 35 - 60 баллов;      Высокий уровень:  61 - 85 баллов.</w:t>
      </w:r>
    </w:p>
    <w:p w:rsidR="004434B5" w:rsidRDefault="004434B5" w:rsidP="004434B5">
      <w:pPr>
        <w:shd w:val="clear" w:color="auto" w:fill="FFFFFF"/>
        <w:jc w:val="center"/>
        <w:rPr>
          <w:color w:val="181818"/>
        </w:rPr>
      </w:pPr>
      <w:r>
        <w:rPr>
          <w:color w:val="181818"/>
          <w:sz w:val="28"/>
          <w:szCs w:val="28"/>
        </w:rPr>
        <w:t> </w:t>
      </w:r>
      <w:r>
        <w:rPr>
          <w:b/>
          <w:bCs/>
          <w:color w:val="181818"/>
          <w:sz w:val="28"/>
          <w:szCs w:val="28"/>
        </w:rPr>
        <w:t>ОПРОСНИК</w:t>
      </w:r>
    </w:p>
    <w:p w:rsidR="004434B5" w:rsidRDefault="004434B5" w:rsidP="004434B5">
      <w:pPr>
        <w:shd w:val="clear" w:color="auto" w:fill="FFFFFF"/>
        <w:ind w:firstLine="900"/>
        <w:jc w:val="both"/>
        <w:rPr>
          <w:color w:val="181818"/>
        </w:rPr>
      </w:pPr>
      <w:r>
        <w:rPr>
          <w:i/>
          <w:iCs/>
          <w:color w:val="181818"/>
        </w:rPr>
        <w:t>Инструкция:</w:t>
      </w:r>
      <w:r>
        <w:rPr>
          <w:color w:val="181818"/>
        </w:rPr>
        <w:t> Прочитайте каждый из следующих пунктов и определите оценку. Поставьте (Х) в том месте, которое соответствует вашему выбору: 1 – очень редко или никогда; 2 – редко; 3 – иногда; 4 – часто; 5 – почти всегда.</w:t>
      </w:r>
    </w:p>
    <w:p w:rsidR="004434B5" w:rsidRDefault="004434B5" w:rsidP="004434B5">
      <w:pPr>
        <w:shd w:val="clear" w:color="auto" w:fill="FFFFFF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 </w:t>
      </w:r>
    </w:p>
    <w:tbl>
      <w:tblPr>
        <w:tblW w:w="9524" w:type="dxa"/>
        <w:tblCellMar>
          <w:left w:w="0" w:type="dxa"/>
          <w:right w:w="0" w:type="dxa"/>
        </w:tblCellMar>
        <w:tblLook w:val="04A0"/>
      </w:tblPr>
      <w:tblGrid>
        <w:gridCol w:w="508"/>
        <w:gridCol w:w="7226"/>
        <w:gridCol w:w="358"/>
        <w:gridCol w:w="358"/>
        <w:gridCol w:w="358"/>
        <w:gridCol w:w="358"/>
        <w:gridCol w:w="358"/>
      </w:tblGrid>
      <w:tr w:rsidR="004434B5" w:rsidTr="004434B5"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7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Особенности ребёнка</w:t>
            </w:r>
          </w:p>
        </w:tc>
        <w:tc>
          <w:tcPr>
            <w:tcW w:w="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</w:tr>
      <w:tr w:rsidR="004434B5" w:rsidTr="004434B5"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Проявляет большую любознательность в отношении различных предметов, явлений, событий. Задаёт множество вопросов, в том числе «почему?», «зачем?», «отчего?»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434B5" w:rsidTr="004434B5"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Задаёт много «умных» вопросов о том, что обычно маленьких детей не интересует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434B5" w:rsidTr="004434B5">
        <w:trPr>
          <w:trHeight w:val="355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Точно, правильно использует много слов в своей речи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434B5" w:rsidTr="004434B5"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Проявляет способность к очень подробному рассказу или пересказу историй. Фактов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434B5" w:rsidTr="004434B5"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Может вести «интеллектуальные» разговоры с другими детьми, взрослыми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434B5" w:rsidTr="004434B5"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proofErr w:type="gramStart"/>
            <w:r>
              <w:t>Склонен</w:t>
            </w:r>
            <w:proofErr w:type="gramEnd"/>
            <w:r>
              <w:t xml:space="preserve"> к серьёзным размышлениям, интересуется сложными, глобальными проблемами (например, может рассуждать о жизни и смерти и пр.)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434B5" w:rsidTr="004434B5"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Легко справляется с загадками и может их придумывать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434B5" w:rsidTr="004434B5"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Понимает сложные (для его возраста)  определения, отношения. Находит общее в предметах, явлениях, даже если это не очевидно. Демонстрирует абстрактное мышление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434B5" w:rsidTr="004434B5"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Легко справляется со счётом. Простыми арифметическими действиями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434B5" w:rsidTr="004434B5">
        <w:trPr>
          <w:trHeight w:val="353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Понимает значение чисел от 1 до 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434B5" w:rsidTr="004434B5"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Понимает значение и способы использования схем, карт лучше, чем его ровесники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434B5" w:rsidTr="004434B5"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Проявляет большой интерес к часам. Календарям, может понять их функции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434B5" w:rsidTr="004434B5"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Проявляет большое желание учиться – приобретать новые знания, навыки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434B5" w:rsidTr="004434B5"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Проявляет способность к концентрации. Сохранению внимания в течение большого периода времени, чем его сверстники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434B5" w:rsidTr="004434B5"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Легко схватывает и удерживает большое количество информации. Запоминает больше подробностей, чем другие дети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434B5" w:rsidTr="004434B5">
        <w:trPr>
          <w:trHeight w:val="380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Проявляет острую наблюдательность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434B5" w:rsidTr="004434B5">
        <w:trPr>
          <w:trHeight w:val="898"/>
        </w:trPr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t>Проявляет одарённость в области музыки, рисования, ритмики и других областях искусства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B5" w:rsidRDefault="004434B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b/>
          <w:bCs/>
          <w:i/>
          <w:iCs/>
          <w:color w:val="FFFFFF"/>
          <w:sz w:val="28"/>
          <w:szCs w:val="28"/>
        </w:rPr>
        <w:t>Диагностика - 5</w:t>
      </w:r>
      <w:r>
        <w:rPr>
          <w:b/>
          <w:bCs/>
          <w:i/>
          <w:iCs/>
          <w:color w:val="181818"/>
          <w:sz w:val="28"/>
          <w:szCs w:val="28"/>
        </w:rPr>
        <w:t>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  <w:u w:val="single"/>
        </w:rPr>
        <w:t>I задание.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Предлагается название двух фигур: «</w:t>
      </w:r>
      <w:proofErr w:type="spellStart"/>
      <w:r>
        <w:rPr>
          <w:color w:val="181818"/>
          <w:sz w:val="28"/>
          <w:szCs w:val="28"/>
        </w:rPr>
        <w:t>Малюме</w:t>
      </w:r>
      <w:proofErr w:type="spellEnd"/>
      <w:r>
        <w:rPr>
          <w:color w:val="181818"/>
          <w:sz w:val="28"/>
          <w:szCs w:val="28"/>
        </w:rPr>
        <w:t>» и «</w:t>
      </w:r>
      <w:proofErr w:type="spellStart"/>
      <w:r>
        <w:rPr>
          <w:color w:val="181818"/>
          <w:sz w:val="28"/>
          <w:szCs w:val="28"/>
        </w:rPr>
        <w:t>Текете</w:t>
      </w:r>
      <w:proofErr w:type="spellEnd"/>
      <w:r>
        <w:rPr>
          <w:color w:val="181818"/>
          <w:sz w:val="28"/>
          <w:szCs w:val="28"/>
        </w:rPr>
        <w:t>».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lastRenderedPageBreak/>
        <w:t>-Почему их так зовут?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-Два мешочка, один наполнен ватой, а другой острыми предметами, какой мешочек кому принадлежит?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-Какой цвет подойдёт каждой фигурке?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-Придумай тарабарский язык, на котором каждый из них говорит.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-Превратись в фигурку и покажи, какая походка у каждого из них.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  <w:u w:val="single"/>
        </w:rPr>
        <w:t>II задание</w:t>
      </w:r>
      <w:r>
        <w:rPr>
          <w:color w:val="181818"/>
          <w:sz w:val="28"/>
          <w:szCs w:val="28"/>
        </w:rPr>
        <w:t>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Разворот учебника Музыка «Три подружки»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 xml:space="preserve">-Дай прозвище к портрету – зеркалу каждому персонажу (Например, </w:t>
      </w:r>
      <w:proofErr w:type="spellStart"/>
      <w:r>
        <w:rPr>
          <w:color w:val="181818"/>
          <w:sz w:val="28"/>
          <w:szCs w:val="28"/>
        </w:rPr>
        <w:t>Мямлик</w:t>
      </w:r>
      <w:proofErr w:type="spellEnd"/>
      <w:r>
        <w:rPr>
          <w:color w:val="181818"/>
          <w:sz w:val="28"/>
          <w:szCs w:val="28"/>
        </w:rPr>
        <w:t xml:space="preserve">, Шустрик, Плакса, </w:t>
      </w:r>
      <w:proofErr w:type="spellStart"/>
      <w:r>
        <w:rPr>
          <w:color w:val="181818"/>
          <w:sz w:val="28"/>
          <w:szCs w:val="28"/>
        </w:rPr>
        <w:t>Трансформер</w:t>
      </w:r>
      <w:proofErr w:type="spellEnd"/>
      <w:r>
        <w:rPr>
          <w:color w:val="181818"/>
          <w:sz w:val="28"/>
          <w:szCs w:val="28"/>
        </w:rPr>
        <w:t xml:space="preserve"> и т.д.)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-Определить характеры по позе, жесту (схематично)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-Покажи походку каждого. Кто как разговаривает.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По музыкальным фрагментам определи, какой персонаж подходит к музыкальному отрывку.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-Дай имена, созвучные характеру персонажа.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  <w:u w:val="single"/>
        </w:rPr>
        <w:t>III задание.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 xml:space="preserve">«Клее» - название теста по фамилии художника, разработавшего данный метод. Тест и его проведение схожи с методикой </w:t>
      </w:r>
      <w:proofErr w:type="spellStart"/>
      <w:r>
        <w:rPr>
          <w:color w:val="181818"/>
          <w:sz w:val="28"/>
          <w:szCs w:val="28"/>
        </w:rPr>
        <w:t>Роршаха</w:t>
      </w:r>
      <w:proofErr w:type="spellEnd"/>
      <w:r>
        <w:rPr>
          <w:color w:val="181818"/>
          <w:sz w:val="28"/>
          <w:szCs w:val="28"/>
        </w:rPr>
        <w:t xml:space="preserve"> «Чернильные пятна». Разница лишь в том, что стимулом является эстетико-художественный образ, который можно раскодировать с разной степенью попадания.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Инструкция: На что похоже? Что напоминает? Необходимо ввести детей в игровую ситуацию: «Один злой волшебник обладал одной волшебной вещью и с её помощью превратил всё живое в непонятных существ. Кто тут заколдован? Если догадаешься, то освободишь их от чар».</w:t>
      </w:r>
    </w:p>
    <w:p w:rsidR="004434B5" w:rsidRDefault="004434B5" w:rsidP="004434B5">
      <w:pPr>
        <w:shd w:val="clear" w:color="auto" w:fill="FFFFFF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  <w:u w:val="single"/>
        </w:rPr>
        <w:t>IV задание.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 xml:space="preserve">Методика </w:t>
      </w:r>
      <w:proofErr w:type="spellStart"/>
      <w:r>
        <w:rPr>
          <w:color w:val="181818"/>
          <w:sz w:val="28"/>
          <w:szCs w:val="28"/>
        </w:rPr>
        <w:t>Роршаха</w:t>
      </w:r>
      <w:proofErr w:type="spellEnd"/>
      <w:r>
        <w:rPr>
          <w:color w:val="181818"/>
          <w:sz w:val="28"/>
          <w:szCs w:val="28"/>
        </w:rPr>
        <w:t xml:space="preserve"> «Чернильные пятна».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lastRenderedPageBreak/>
        <w:t>Дети заранее делают сами, либо им раздаётся лист бумаги с пятном от чернил. Аналогично предыдущему заданию школьники размышляют, кто изображён на листе.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Оценка в баллах: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1 балл - ассоциативность образов: далёкие образы, но правомерные;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2 балла – многоаспектность учтённых признаков, полнота и синтез учтённых признаков;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>3 балла – оригинальность, рассчитывается по всем детским спектрам.</w:t>
      </w:r>
    </w:p>
    <w:p w:rsidR="004434B5" w:rsidRDefault="004434B5" w:rsidP="004434B5">
      <w:pPr>
        <w:shd w:val="clear" w:color="auto" w:fill="FFFFFF"/>
        <w:spacing w:line="451" w:lineRule="atLeast"/>
        <w:jc w:val="both"/>
        <w:rPr>
          <w:color w:val="181818"/>
        </w:rPr>
      </w:pPr>
      <w:r>
        <w:rPr>
          <w:color w:val="181818"/>
          <w:sz w:val="28"/>
          <w:szCs w:val="28"/>
        </w:rPr>
        <w:t> </w:t>
      </w:r>
      <w:r>
        <w:rPr>
          <w:b/>
          <w:bCs/>
          <w:i/>
          <w:iCs/>
          <w:color w:val="181818"/>
          <w:sz w:val="28"/>
          <w:szCs w:val="28"/>
        </w:rPr>
        <w:t>Диагностика – 6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center"/>
        <w:rPr>
          <w:color w:val="181818"/>
        </w:rPr>
      </w:pPr>
      <w:r>
        <w:rPr>
          <w:color w:val="181818"/>
          <w:sz w:val="28"/>
          <w:szCs w:val="28"/>
          <w:u w:val="single"/>
        </w:rPr>
        <w:t>Анкета для родителей</w:t>
      </w:r>
    </w:p>
    <w:p w:rsidR="004434B5" w:rsidRDefault="004434B5" w:rsidP="004434B5">
      <w:pPr>
        <w:shd w:val="clear" w:color="auto" w:fill="FFFFFF"/>
        <w:spacing w:line="451" w:lineRule="atLeast"/>
        <w:ind w:left="1260"/>
        <w:jc w:val="both"/>
        <w:rPr>
          <w:color w:val="181818"/>
        </w:rPr>
      </w:pPr>
      <w:r>
        <w:rPr>
          <w:color w:val="181818"/>
          <w:sz w:val="28"/>
          <w:szCs w:val="28"/>
        </w:rPr>
        <w:t>1)</w:t>
      </w:r>
      <w:r>
        <w:rPr>
          <w:color w:val="181818"/>
          <w:sz w:val="14"/>
          <w:szCs w:val="14"/>
        </w:rPr>
        <w:t>    </w:t>
      </w:r>
      <w:r>
        <w:rPr>
          <w:color w:val="181818"/>
          <w:sz w:val="28"/>
          <w:szCs w:val="28"/>
        </w:rPr>
        <w:t>Ф. И. ребёнка</w:t>
      </w:r>
    </w:p>
    <w:p w:rsidR="004434B5" w:rsidRDefault="004434B5" w:rsidP="004434B5">
      <w:pPr>
        <w:shd w:val="clear" w:color="auto" w:fill="FFFFFF"/>
        <w:spacing w:line="451" w:lineRule="atLeast"/>
        <w:ind w:left="1260"/>
        <w:jc w:val="both"/>
        <w:rPr>
          <w:color w:val="181818"/>
        </w:rPr>
      </w:pPr>
      <w:r>
        <w:rPr>
          <w:color w:val="181818"/>
          <w:sz w:val="28"/>
          <w:szCs w:val="28"/>
        </w:rPr>
        <w:t>2)</w:t>
      </w:r>
      <w:r>
        <w:rPr>
          <w:color w:val="181818"/>
          <w:sz w:val="14"/>
          <w:szCs w:val="14"/>
        </w:rPr>
        <w:t>    </w:t>
      </w:r>
      <w:r>
        <w:rPr>
          <w:color w:val="181818"/>
          <w:sz w:val="28"/>
          <w:szCs w:val="28"/>
        </w:rPr>
        <w:t>Сведения о семье (</w:t>
      </w:r>
      <w:proofErr w:type="gramStart"/>
      <w:r>
        <w:rPr>
          <w:color w:val="181818"/>
          <w:sz w:val="28"/>
          <w:szCs w:val="28"/>
        </w:rPr>
        <w:t>полная</w:t>
      </w:r>
      <w:proofErr w:type="gramEnd"/>
      <w:r>
        <w:rPr>
          <w:color w:val="181818"/>
          <w:sz w:val="28"/>
          <w:szCs w:val="28"/>
        </w:rPr>
        <w:t>, неполная, количество детей в семье, род занятий).</w:t>
      </w:r>
    </w:p>
    <w:p w:rsidR="004434B5" w:rsidRDefault="004434B5" w:rsidP="004434B5">
      <w:pPr>
        <w:shd w:val="clear" w:color="auto" w:fill="FFFFFF"/>
        <w:spacing w:line="451" w:lineRule="atLeast"/>
        <w:ind w:left="1260"/>
        <w:jc w:val="both"/>
        <w:rPr>
          <w:color w:val="181818"/>
        </w:rPr>
      </w:pPr>
      <w:r>
        <w:rPr>
          <w:color w:val="181818"/>
          <w:sz w:val="28"/>
          <w:szCs w:val="28"/>
        </w:rPr>
        <w:t>3)</w:t>
      </w:r>
      <w:r>
        <w:rPr>
          <w:color w:val="181818"/>
          <w:sz w:val="14"/>
          <w:szCs w:val="14"/>
        </w:rPr>
        <w:t>    </w:t>
      </w:r>
      <w:r>
        <w:rPr>
          <w:color w:val="181818"/>
          <w:sz w:val="28"/>
          <w:szCs w:val="28"/>
        </w:rPr>
        <w:t>Какие кружки, клубы посещает ребёнок? С желанием или нет? Как долго?</w:t>
      </w:r>
    </w:p>
    <w:p w:rsidR="004434B5" w:rsidRDefault="004434B5" w:rsidP="004434B5">
      <w:pPr>
        <w:shd w:val="clear" w:color="auto" w:fill="FFFFFF"/>
        <w:spacing w:line="451" w:lineRule="atLeast"/>
        <w:ind w:left="1260"/>
        <w:jc w:val="both"/>
        <w:rPr>
          <w:color w:val="181818"/>
        </w:rPr>
      </w:pPr>
      <w:r>
        <w:rPr>
          <w:color w:val="181818"/>
          <w:sz w:val="28"/>
          <w:szCs w:val="28"/>
        </w:rPr>
        <w:t>4)</w:t>
      </w:r>
      <w:r>
        <w:rPr>
          <w:color w:val="181818"/>
          <w:sz w:val="14"/>
          <w:szCs w:val="14"/>
        </w:rPr>
        <w:t>    </w:t>
      </w:r>
      <w:r>
        <w:rPr>
          <w:color w:val="181818"/>
          <w:sz w:val="28"/>
          <w:szCs w:val="28"/>
        </w:rPr>
        <w:t>Как в семье проходит досуг? Есть ли какая-либо совместная деятельность? Чем любит заниматься ребёнок?</w:t>
      </w:r>
    </w:p>
    <w:p w:rsidR="004434B5" w:rsidRDefault="004434B5" w:rsidP="004434B5">
      <w:pPr>
        <w:shd w:val="clear" w:color="auto" w:fill="FFFFFF"/>
        <w:spacing w:line="451" w:lineRule="atLeast"/>
        <w:ind w:left="1260"/>
        <w:jc w:val="both"/>
        <w:rPr>
          <w:color w:val="181818"/>
        </w:rPr>
      </w:pPr>
      <w:r>
        <w:rPr>
          <w:color w:val="181818"/>
          <w:sz w:val="28"/>
          <w:szCs w:val="28"/>
        </w:rPr>
        <w:t>5)</w:t>
      </w:r>
      <w:r>
        <w:rPr>
          <w:color w:val="181818"/>
          <w:sz w:val="14"/>
          <w:szCs w:val="14"/>
        </w:rPr>
        <w:t>    </w:t>
      </w:r>
      <w:r>
        <w:rPr>
          <w:color w:val="181818"/>
          <w:sz w:val="28"/>
          <w:szCs w:val="28"/>
        </w:rPr>
        <w:t xml:space="preserve">Как часто Вы с семьёй бываете на спектаклях, на выставках, в театрах, совместно просматриваете </w:t>
      </w:r>
      <w:proofErr w:type="spellStart"/>
      <w:r>
        <w:rPr>
          <w:color w:val="181818"/>
          <w:sz w:val="28"/>
          <w:szCs w:val="28"/>
        </w:rPr>
        <w:t>конофильм</w:t>
      </w:r>
      <w:proofErr w:type="spellEnd"/>
      <w:r>
        <w:rPr>
          <w:color w:val="181818"/>
          <w:sz w:val="28"/>
          <w:szCs w:val="28"/>
        </w:rPr>
        <w:t xml:space="preserve">? Кто выступает инициатором?   </w:t>
      </w:r>
      <w:proofErr w:type="gramStart"/>
      <w:r>
        <w:rPr>
          <w:color w:val="181818"/>
          <w:sz w:val="28"/>
          <w:szCs w:val="28"/>
        </w:rPr>
        <w:t>Происходит ли обсуждение увиденного в кругу семьи?</w:t>
      </w:r>
      <w:proofErr w:type="gramEnd"/>
    </w:p>
    <w:p w:rsidR="004434B5" w:rsidRDefault="004434B5" w:rsidP="004434B5">
      <w:pPr>
        <w:shd w:val="clear" w:color="auto" w:fill="FFFFFF"/>
        <w:spacing w:line="451" w:lineRule="atLeast"/>
        <w:ind w:left="1260"/>
        <w:jc w:val="both"/>
        <w:rPr>
          <w:color w:val="181818"/>
        </w:rPr>
      </w:pPr>
      <w:r>
        <w:rPr>
          <w:color w:val="181818"/>
          <w:sz w:val="28"/>
          <w:szCs w:val="28"/>
        </w:rPr>
        <w:t>6)</w:t>
      </w:r>
      <w:r>
        <w:rPr>
          <w:color w:val="181818"/>
          <w:sz w:val="14"/>
          <w:szCs w:val="14"/>
        </w:rPr>
        <w:t>    </w:t>
      </w:r>
      <w:r>
        <w:rPr>
          <w:color w:val="181818"/>
          <w:sz w:val="28"/>
          <w:szCs w:val="28"/>
        </w:rPr>
        <w:t>Любит ли Ваш ребёнок рисовать, выполнять какие-либо поделки, фантазировать, размышлять?</w:t>
      </w:r>
    </w:p>
    <w:p w:rsidR="004434B5" w:rsidRDefault="004434B5" w:rsidP="004434B5">
      <w:pPr>
        <w:shd w:val="clear" w:color="auto" w:fill="FFFFFF"/>
        <w:spacing w:line="451" w:lineRule="atLeast"/>
        <w:ind w:left="1260"/>
        <w:jc w:val="both"/>
        <w:rPr>
          <w:color w:val="181818"/>
        </w:rPr>
      </w:pPr>
      <w:r>
        <w:rPr>
          <w:color w:val="181818"/>
          <w:sz w:val="28"/>
          <w:szCs w:val="28"/>
        </w:rPr>
        <w:t>7)</w:t>
      </w:r>
      <w:r>
        <w:rPr>
          <w:color w:val="181818"/>
          <w:sz w:val="14"/>
          <w:szCs w:val="14"/>
        </w:rPr>
        <w:t>    </w:t>
      </w:r>
      <w:r>
        <w:rPr>
          <w:color w:val="181818"/>
          <w:sz w:val="28"/>
          <w:szCs w:val="28"/>
        </w:rPr>
        <w:t>Всегда ли доделывает свою работу до конца?</w:t>
      </w:r>
    </w:p>
    <w:p w:rsidR="004434B5" w:rsidRDefault="004434B5" w:rsidP="004434B5">
      <w:pPr>
        <w:shd w:val="clear" w:color="auto" w:fill="FFFFFF"/>
        <w:spacing w:line="451" w:lineRule="atLeast"/>
        <w:ind w:left="1260"/>
        <w:jc w:val="both"/>
        <w:rPr>
          <w:color w:val="181818"/>
        </w:rPr>
      </w:pPr>
      <w:r>
        <w:rPr>
          <w:color w:val="181818"/>
          <w:sz w:val="28"/>
          <w:szCs w:val="28"/>
        </w:rPr>
        <w:t>8)</w:t>
      </w:r>
      <w:r>
        <w:rPr>
          <w:color w:val="181818"/>
          <w:sz w:val="14"/>
          <w:szCs w:val="14"/>
        </w:rPr>
        <w:t>    </w:t>
      </w:r>
      <w:r>
        <w:rPr>
          <w:color w:val="181818"/>
          <w:sz w:val="28"/>
          <w:szCs w:val="28"/>
        </w:rPr>
        <w:t>Советуется ли при выполнении работы с взрослыми? Даёте ли вы советы и по поводу чего?</w:t>
      </w:r>
    </w:p>
    <w:p w:rsidR="004434B5" w:rsidRDefault="004434B5" w:rsidP="004434B5">
      <w:pPr>
        <w:shd w:val="clear" w:color="auto" w:fill="FFFFFF"/>
        <w:spacing w:line="451" w:lineRule="atLeast"/>
        <w:ind w:left="1260"/>
        <w:jc w:val="both"/>
        <w:rPr>
          <w:color w:val="181818"/>
        </w:rPr>
      </w:pPr>
      <w:r>
        <w:rPr>
          <w:color w:val="181818"/>
          <w:sz w:val="28"/>
          <w:szCs w:val="28"/>
        </w:rPr>
        <w:t>9)</w:t>
      </w:r>
      <w:r>
        <w:rPr>
          <w:color w:val="181818"/>
          <w:sz w:val="14"/>
          <w:szCs w:val="14"/>
        </w:rPr>
        <w:t>    </w:t>
      </w:r>
      <w:r>
        <w:rPr>
          <w:color w:val="181818"/>
          <w:sz w:val="28"/>
          <w:szCs w:val="28"/>
        </w:rPr>
        <w:t>Как поощряете Вашего малыша? Чем стимулируете?</w:t>
      </w:r>
    </w:p>
    <w:p w:rsidR="004434B5" w:rsidRDefault="004434B5" w:rsidP="004434B5">
      <w:pPr>
        <w:shd w:val="clear" w:color="auto" w:fill="FFFFFF"/>
        <w:spacing w:line="451" w:lineRule="atLeast"/>
        <w:ind w:left="1260"/>
        <w:jc w:val="both"/>
        <w:rPr>
          <w:color w:val="181818"/>
        </w:rPr>
      </w:pPr>
      <w:r>
        <w:rPr>
          <w:color w:val="181818"/>
          <w:sz w:val="28"/>
          <w:szCs w:val="28"/>
        </w:rPr>
        <w:lastRenderedPageBreak/>
        <w:t>10)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Удовлетворены ли Вы художественно – эстетической деятельностью Вашего ребёнка? Необходима ли Вам какая-либо помощь в этом направлении, и какая?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rFonts w:ascii="Arial" w:hAnsi="Arial" w:cs="Arial"/>
          <w:color w:val="181818"/>
          <w:sz w:val="30"/>
          <w:szCs w:val="30"/>
        </w:rPr>
      </w:pPr>
      <w:r>
        <w:rPr>
          <w:color w:val="181818"/>
          <w:sz w:val="28"/>
          <w:szCs w:val="28"/>
        </w:rPr>
        <w:t> </w:t>
      </w:r>
      <w:r>
        <w:rPr>
          <w:b/>
          <w:bCs/>
          <w:color w:val="181818"/>
          <w:sz w:val="32"/>
          <w:szCs w:val="32"/>
        </w:rPr>
        <w:t> </w:t>
      </w:r>
      <w:r>
        <w:rPr>
          <w:rFonts w:ascii="Arial" w:hAnsi="Arial" w:cs="Arial"/>
          <w:b/>
          <w:bCs/>
          <w:i/>
          <w:iCs/>
          <w:color w:val="181818"/>
          <w:sz w:val="28"/>
          <w:szCs w:val="28"/>
        </w:rPr>
        <w:t>7. Творческое задание  «Три  краски»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color w:val="000000"/>
          <w:sz w:val="28"/>
          <w:szCs w:val="28"/>
        </w:rPr>
        <w:t>Данное упражнение хорошо развивает фантазию, образное мышление, художественное восприятие. Луч</w:t>
      </w:r>
      <w:r>
        <w:rPr>
          <w:color w:val="000000"/>
          <w:sz w:val="28"/>
          <w:szCs w:val="28"/>
        </w:rPr>
        <w:softHyphen/>
        <w:t>ше всего использовать для младших школьников, но подходит и для дошкольников и подростков.</w:t>
      </w:r>
    </w:p>
    <w:p w:rsidR="004434B5" w:rsidRDefault="004434B5" w:rsidP="004434B5">
      <w:pPr>
        <w:pStyle w:val="af0"/>
        <w:shd w:val="clear" w:color="auto" w:fill="FFFFFF"/>
        <w:spacing w:after="0" w:line="451" w:lineRule="atLeast"/>
        <w:ind w:firstLine="900"/>
        <w:jc w:val="both"/>
        <w:rPr>
          <w:rFonts w:ascii="Arial" w:hAnsi="Arial" w:cs="Arial"/>
          <w:color w:val="181818"/>
          <w:sz w:val="30"/>
          <w:szCs w:val="30"/>
        </w:rPr>
      </w:pPr>
      <w:r>
        <w:rPr>
          <w:rFonts w:ascii="Arial" w:hAnsi="Arial" w:cs="Arial"/>
          <w:color w:val="000000"/>
          <w:sz w:val="28"/>
          <w:szCs w:val="28"/>
        </w:rPr>
        <w:t>Предлагается ребенку взять три краски, по его мнению, наиболее подходящие друг другу, и за</w:t>
      </w:r>
      <w:r>
        <w:rPr>
          <w:rFonts w:ascii="Arial" w:hAnsi="Arial" w:cs="Arial"/>
          <w:color w:val="000000"/>
          <w:sz w:val="28"/>
          <w:szCs w:val="28"/>
        </w:rPr>
        <w:softHyphen/>
        <w:t>полнить ими весь лист. На что похож рисунок? Если ему это трудно сделать, разрешите ему не</w:t>
      </w:r>
      <w:r>
        <w:rPr>
          <w:rFonts w:ascii="Arial" w:hAnsi="Arial" w:cs="Arial"/>
          <w:color w:val="000000"/>
          <w:sz w:val="28"/>
          <w:szCs w:val="28"/>
        </w:rPr>
        <w:softHyphen/>
        <w:t>много дорисовать рисунок, если требуется. Теперь предложите ему придумать как можно больше названий к рисунку.</w:t>
      </w:r>
    </w:p>
    <w:p w:rsidR="004434B5" w:rsidRDefault="004434B5" w:rsidP="004434B5">
      <w:pPr>
        <w:pStyle w:val="af0"/>
        <w:shd w:val="clear" w:color="auto" w:fill="FFFFFF"/>
        <w:spacing w:after="0" w:line="451" w:lineRule="atLeast"/>
        <w:ind w:firstLine="900"/>
        <w:jc w:val="both"/>
        <w:rPr>
          <w:rFonts w:ascii="Arial" w:hAnsi="Arial" w:cs="Arial"/>
          <w:color w:val="181818"/>
          <w:sz w:val="30"/>
          <w:szCs w:val="30"/>
        </w:rPr>
      </w:pPr>
      <w:r>
        <w:rPr>
          <w:rFonts w:ascii="Arial" w:hAnsi="Arial" w:cs="Arial"/>
          <w:color w:val="181818"/>
          <w:sz w:val="28"/>
          <w:szCs w:val="28"/>
        </w:rPr>
        <w:t>По данному упражнению делаются определенные выводы о фантазии, образном мышлении и художественном восприятии.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rFonts w:ascii="Arial" w:hAnsi="Arial" w:cs="Arial"/>
          <w:color w:val="181818"/>
          <w:sz w:val="30"/>
          <w:szCs w:val="30"/>
        </w:rPr>
      </w:pPr>
      <w:r>
        <w:rPr>
          <w:b/>
          <w:bCs/>
          <w:color w:val="181818"/>
          <w:sz w:val="32"/>
          <w:szCs w:val="32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8. Творческое задание «Озвучь роль».</w:t>
      </w:r>
    </w:p>
    <w:p w:rsidR="004434B5" w:rsidRDefault="004434B5" w:rsidP="004434B5">
      <w:pPr>
        <w:pStyle w:val="af0"/>
        <w:shd w:val="clear" w:color="auto" w:fill="FFFFFF"/>
        <w:spacing w:after="0" w:line="451" w:lineRule="atLeast"/>
        <w:ind w:firstLine="900"/>
        <w:jc w:val="both"/>
        <w:rPr>
          <w:rFonts w:ascii="Arial" w:hAnsi="Arial" w:cs="Arial"/>
          <w:color w:val="181818"/>
          <w:sz w:val="30"/>
          <w:szCs w:val="30"/>
        </w:rPr>
      </w:pPr>
      <w:r>
        <w:rPr>
          <w:rFonts w:ascii="Arial" w:hAnsi="Arial" w:cs="Arial"/>
          <w:color w:val="000000"/>
          <w:sz w:val="28"/>
          <w:szCs w:val="28"/>
        </w:rPr>
        <w:t>Детям предлагается поиграть в театр – озвучить роли в кукольном спектакле  "Рукавичка", но озвучить так, чтобы всем зрителям было понятно какой у героя характер, голос, добрый он или злой и т.д.</w:t>
      </w:r>
    </w:p>
    <w:p w:rsidR="004434B5" w:rsidRDefault="004434B5" w:rsidP="004434B5">
      <w:pPr>
        <w:pStyle w:val="af0"/>
        <w:shd w:val="clear" w:color="auto" w:fill="FFFFFF"/>
        <w:spacing w:after="0" w:line="451" w:lineRule="atLeast"/>
        <w:ind w:firstLine="900"/>
        <w:jc w:val="both"/>
        <w:rPr>
          <w:rFonts w:ascii="Arial" w:hAnsi="Arial" w:cs="Arial"/>
          <w:color w:val="181818"/>
          <w:sz w:val="30"/>
          <w:szCs w:val="30"/>
        </w:rPr>
      </w:pPr>
      <w:r>
        <w:rPr>
          <w:rFonts w:ascii="Arial" w:hAnsi="Arial" w:cs="Arial"/>
          <w:color w:val="000000"/>
          <w:sz w:val="28"/>
          <w:szCs w:val="28"/>
        </w:rPr>
        <w:t xml:space="preserve">Форма игры в театр определяет целенаправленное развитие чувственной сферы детей, интонационное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прочувствование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образа. </w:t>
      </w:r>
    </w:p>
    <w:p w:rsidR="004434B5" w:rsidRDefault="004434B5" w:rsidP="004434B5">
      <w:pPr>
        <w:pStyle w:val="af0"/>
        <w:shd w:val="clear" w:color="auto" w:fill="FFFFFF"/>
        <w:spacing w:after="0" w:line="451" w:lineRule="atLeast"/>
        <w:ind w:firstLine="900"/>
        <w:jc w:val="both"/>
        <w:rPr>
          <w:rFonts w:ascii="Arial" w:hAnsi="Arial" w:cs="Arial"/>
          <w:color w:val="181818"/>
          <w:sz w:val="30"/>
          <w:szCs w:val="3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4434B5" w:rsidRDefault="004434B5" w:rsidP="004434B5">
      <w:pPr>
        <w:pStyle w:val="af0"/>
        <w:shd w:val="clear" w:color="auto" w:fill="FFFFFF"/>
        <w:spacing w:after="0" w:line="451" w:lineRule="atLeast"/>
        <w:ind w:firstLine="900"/>
        <w:jc w:val="both"/>
        <w:rPr>
          <w:rFonts w:ascii="Arial" w:hAnsi="Arial" w:cs="Arial"/>
          <w:color w:val="181818"/>
          <w:sz w:val="30"/>
          <w:szCs w:val="3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b/>
          <w:bCs/>
          <w:i/>
          <w:iCs/>
          <w:color w:val="181818"/>
          <w:sz w:val="28"/>
          <w:szCs w:val="28"/>
        </w:rPr>
        <w:t>9. Творческое задание «Соотнеси музыку».</w:t>
      </w:r>
    </w:p>
    <w:p w:rsidR="004434B5" w:rsidRDefault="004434B5" w:rsidP="004434B5">
      <w:pPr>
        <w:shd w:val="clear" w:color="auto" w:fill="FFFFFF"/>
        <w:spacing w:line="451" w:lineRule="atLeast"/>
        <w:ind w:firstLine="900"/>
        <w:jc w:val="both"/>
        <w:rPr>
          <w:color w:val="181818"/>
        </w:rPr>
      </w:pPr>
      <w:r>
        <w:rPr>
          <w:color w:val="181818"/>
          <w:sz w:val="28"/>
          <w:szCs w:val="28"/>
        </w:rPr>
        <w:t xml:space="preserve">Детям предлагается 3 - 4 карточки с различными героями и 3 – 4 </w:t>
      </w:r>
      <w:proofErr w:type="gramStart"/>
      <w:r>
        <w:rPr>
          <w:color w:val="181818"/>
          <w:sz w:val="28"/>
          <w:szCs w:val="28"/>
        </w:rPr>
        <w:t>музыкальных</w:t>
      </w:r>
      <w:proofErr w:type="gramEnd"/>
      <w:r>
        <w:rPr>
          <w:color w:val="181818"/>
          <w:sz w:val="28"/>
          <w:szCs w:val="28"/>
        </w:rPr>
        <w:t xml:space="preserve"> фрагмента. Необходимо соотнести их, дать им название, показать их походку.</w:t>
      </w:r>
    </w:p>
    <w:p w:rsidR="004434B5" w:rsidRDefault="004434B5" w:rsidP="004434B5">
      <w:pPr>
        <w:shd w:val="clear" w:color="auto" w:fill="FFFFFF"/>
        <w:rPr>
          <w:color w:val="181818"/>
        </w:rPr>
      </w:pPr>
      <w:r>
        <w:rPr>
          <w:color w:val="181818"/>
        </w:rPr>
        <w:t> </w:t>
      </w:r>
    </w:p>
    <w:p w:rsidR="00275CDE" w:rsidRPr="004434B5" w:rsidRDefault="00275CDE" w:rsidP="004434B5"/>
    <w:sectPr w:rsidR="00275CDE" w:rsidRPr="004434B5" w:rsidSect="002F5E06">
      <w:pgSz w:w="11906" w:h="16838"/>
      <w:pgMar w:top="709" w:right="127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D5E" w:rsidRDefault="00BF2D5E" w:rsidP="00752FA9">
      <w:pPr>
        <w:spacing w:after="0" w:line="240" w:lineRule="auto"/>
      </w:pPr>
      <w:r>
        <w:separator/>
      </w:r>
    </w:p>
  </w:endnote>
  <w:endnote w:type="continuationSeparator" w:id="0">
    <w:p w:rsidR="00BF2D5E" w:rsidRDefault="00BF2D5E" w:rsidP="0075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D5E" w:rsidRDefault="00BF2D5E" w:rsidP="00752FA9">
      <w:pPr>
        <w:spacing w:after="0" w:line="240" w:lineRule="auto"/>
      </w:pPr>
      <w:r>
        <w:separator/>
      </w:r>
    </w:p>
  </w:footnote>
  <w:footnote w:type="continuationSeparator" w:id="0">
    <w:p w:rsidR="00BF2D5E" w:rsidRDefault="00BF2D5E" w:rsidP="00752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1788"/>
    <w:multiLevelType w:val="multilevel"/>
    <w:tmpl w:val="0346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F7DFE"/>
    <w:multiLevelType w:val="multilevel"/>
    <w:tmpl w:val="7770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41035"/>
    <w:multiLevelType w:val="multilevel"/>
    <w:tmpl w:val="E2D4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FC5617"/>
    <w:multiLevelType w:val="multilevel"/>
    <w:tmpl w:val="FDC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B43FA"/>
    <w:multiLevelType w:val="multilevel"/>
    <w:tmpl w:val="1DF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946B95"/>
    <w:multiLevelType w:val="multilevel"/>
    <w:tmpl w:val="2554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CB2DA4"/>
    <w:multiLevelType w:val="multilevel"/>
    <w:tmpl w:val="5942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103298"/>
    <w:multiLevelType w:val="multilevel"/>
    <w:tmpl w:val="5B14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1C0"/>
    <w:rsid w:val="000E4A59"/>
    <w:rsid w:val="00132C62"/>
    <w:rsid w:val="00190856"/>
    <w:rsid w:val="002117D4"/>
    <w:rsid w:val="00275CDE"/>
    <w:rsid w:val="002B4C67"/>
    <w:rsid w:val="002F5E06"/>
    <w:rsid w:val="00321FC7"/>
    <w:rsid w:val="003861C0"/>
    <w:rsid w:val="003B7BDA"/>
    <w:rsid w:val="003F1C28"/>
    <w:rsid w:val="004434B5"/>
    <w:rsid w:val="00460E4D"/>
    <w:rsid w:val="004F66F7"/>
    <w:rsid w:val="00572FEF"/>
    <w:rsid w:val="006050F3"/>
    <w:rsid w:val="006A6B89"/>
    <w:rsid w:val="006C0794"/>
    <w:rsid w:val="00752FA9"/>
    <w:rsid w:val="00785E5C"/>
    <w:rsid w:val="007C47F4"/>
    <w:rsid w:val="008717F4"/>
    <w:rsid w:val="00896F96"/>
    <w:rsid w:val="00904D9D"/>
    <w:rsid w:val="00960D7C"/>
    <w:rsid w:val="00BF2D5E"/>
    <w:rsid w:val="00C746AC"/>
    <w:rsid w:val="00CC52B4"/>
    <w:rsid w:val="00CC6922"/>
    <w:rsid w:val="00D82229"/>
    <w:rsid w:val="00D96E5E"/>
    <w:rsid w:val="00DB130D"/>
    <w:rsid w:val="00E302C7"/>
    <w:rsid w:val="00E44016"/>
    <w:rsid w:val="00FA578E"/>
    <w:rsid w:val="00FD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DE"/>
  </w:style>
  <w:style w:type="paragraph" w:styleId="1">
    <w:name w:val="heading 1"/>
    <w:basedOn w:val="a"/>
    <w:link w:val="10"/>
    <w:uiPriority w:val="9"/>
    <w:qFormat/>
    <w:rsid w:val="00386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13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3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3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1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1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3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3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3861C0"/>
    <w:rPr>
      <w:color w:val="0000FF"/>
      <w:u w:val="single"/>
    </w:rPr>
  </w:style>
  <w:style w:type="paragraph" w:customStyle="1" w:styleId="pc-coursestext">
    <w:name w:val="pc-courses__text"/>
    <w:basedOn w:val="a"/>
    <w:rsid w:val="0038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3861C0"/>
  </w:style>
  <w:style w:type="paragraph" w:styleId="a5">
    <w:name w:val="Balloon Text"/>
    <w:basedOn w:val="a"/>
    <w:link w:val="a6"/>
    <w:uiPriority w:val="99"/>
    <w:semiHidden/>
    <w:unhideWhenUsed/>
    <w:rsid w:val="0038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1C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460E4D"/>
    <w:pPr>
      <w:widowControl w:val="0"/>
      <w:autoSpaceDE w:val="0"/>
      <w:autoSpaceDN w:val="0"/>
      <w:spacing w:after="0" w:line="240" w:lineRule="auto"/>
      <w:ind w:left="425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8">
    <w:name w:val="Основной текст Знак"/>
    <w:basedOn w:val="a0"/>
    <w:link w:val="a7"/>
    <w:uiPriority w:val="1"/>
    <w:rsid w:val="00460E4D"/>
    <w:rPr>
      <w:rFonts w:ascii="Times New Roman" w:eastAsia="Times New Roman" w:hAnsi="Times New Roman" w:cs="Times New Roman"/>
      <w:sz w:val="36"/>
      <w:szCs w:val="36"/>
    </w:rPr>
  </w:style>
  <w:style w:type="paragraph" w:customStyle="1" w:styleId="p1">
    <w:name w:val="p1"/>
    <w:basedOn w:val="a"/>
    <w:rsid w:val="00DB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B130D"/>
  </w:style>
  <w:style w:type="paragraph" w:customStyle="1" w:styleId="p2">
    <w:name w:val="p2"/>
    <w:basedOn w:val="a"/>
    <w:rsid w:val="00DB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130D"/>
  </w:style>
  <w:style w:type="paragraph" w:customStyle="1" w:styleId="material-statdescr">
    <w:name w:val="material-stat__descr"/>
    <w:basedOn w:val="a"/>
    <w:rsid w:val="00DB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DB130D"/>
  </w:style>
  <w:style w:type="paragraph" w:customStyle="1" w:styleId="complain-materialtext">
    <w:name w:val="complain-material__text"/>
    <w:basedOn w:val="a"/>
    <w:rsid w:val="00DB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materialwork">
    <w:name w:val="author-material__work"/>
    <w:basedOn w:val="a"/>
    <w:rsid w:val="00DB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B130D"/>
    <w:rPr>
      <w:b/>
      <w:bCs/>
    </w:rPr>
  </w:style>
  <w:style w:type="paragraph" w:styleId="aa">
    <w:name w:val="Normal (Web)"/>
    <w:basedOn w:val="a"/>
    <w:uiPriority w:val="99"/>
    <w:unhideWhenUsed/>
    <w:rsid w:val="0090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5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52FA9"/>
  </w:style>
  <w:style w:type="paragraph" w:styleId="ad">
    <w:name w:val="footer"/>
    <w:basedOn w:val="a"/>
    <w:link w:val="ae"/>
    <w:uiPriority w:val="99"/>
    <w:semiHidden/>
    <w:unhideWhenUsed/>
    <w:rsid w:val="0075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52FA9"/>
  </w:style>
  <w:style w:type="paragraph" w:styleId="af">
    <w:name w:val="No Spacing"/>
    <w:basedOn w:val="a"/>
    <w:uiPriority w:val="1"/>
    <w:qFormat/>
    <w:rsid w:val="0032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321FC7"/>
  </w:style>
  <w:style w:type="paragraph" w:styleId="21">
    <w:name w:val="Body Text Indent 2"/>
    <w:basedOn w:val="a"/>
    <w:link w:val="22"/>
    <w:uiPriority w:val="99"/>
    <w:semiHidden/>
    <w:unhideWhenUsed/>
    <w:rsid w:val="004434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34B5"/>
  </w:style>
  <w:style w:type="paragraph" w:styleId="af0">
    <w:name w:val="Body Text Indent"/>
    <w:basedOn w:val="a"/>
    <w:link w:val="af1"/>
    <w:uiPriority w:val="99"/>
    <w:semiHidden/>
    <w:unhideWhenUsed/>
    <w:rsid w:val="004434B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43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6710">
              <w:marLeft w:val="0"/>
              <w:marRight w:val="0"/>
              <w:marTop w:val="0"/>
              <w:marBottom w:val="4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902">
                      <w:marLeft w:val="0"/>
                      <w:marRight w:val="0"/>
                      <w:marTop w:val="0"/>
                      <w:marBottom w:val="2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7788">
                          <w:marLeft w:val="0"/>
                          <w:marRight w:val="0"/>
                          <w:marTop w:val="0"/>
                          <w:marBottom w:val="2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4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29979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7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8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43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47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95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9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5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799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409856">
                                              <w:marLeft w:val="0"/>
                                              <w:marRight w:val="1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3585">
              <w:marLeft w:val="0"/>
              <w:marRight w:val="0"/>
              <w:marTop w:val="0"/>
              <w:marBottom w:val="8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2204">
                      <w:marLeft w:val="0"/>
                      <w:marRight w:val="0"/>
                      <w:marTop w:val="0"/>
                      <w:marBottom w:val="4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6474">
                          <w:marLeft w:val="0"/>
                          <w:marRight w:val="0"/>
                          <w:marTop w:val="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70069">
                              <w:marLeft w:val="0"/>
                              <w:marRight w:val="0"/>
                              <w:marTop w:val="0"/>
                              <w:marBottom w:val="4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4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7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85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26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52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961710">
                                              <w:marLeft w:val="0"/>
                                              <w:marRight w:val="25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7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77136">
          <w:marLeft w:val="0"/>
          <w:marRight w:val="0"/>
          <w:marTop w:val="3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69275">
              <w:marLeft w:val="0"/>
              <w:marRight w:val="0"/>
              <w:marTop w:val="121"/>
              <w:marBottom w:val="0"/>
              <w:divBdr>
                <w:top w:val="single" w:sz="4" w:space="3" w:color="DCE7E7"/>
                <w:left w:val="single" w:sz="4" w:space="3" w:color="DCE7E7"/>
                <w:bottom w:val="single" w:sz="4" w:space="3" w:color="DCE7E7"/>
                <w:right w:val="single" w:sz="4" w:space="3" w:color="DCE7E7"/>
              </w:divBdr>
            </w:div>
            <w:div w:id="814295341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12" w:space="17" w:color="E85319"/>
                <w:bottom w:val="none" w:sz="0" w:space="4" w:color="auto"/>
                <w:right w:val="none" w:sz="0" w:space="17" w:color="auto"/>
              </w:divBdr>
            </w:div>
          </w:divsChild>
        </w:div>
      </w:divsChild>
    </w:div>
    <w:div w:id="967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1249">
              <w:marLeft w:val="0"/>
              <w:marRight w:val="0"/>
              <w:marTop w:val="0"/>
              <w:marBottom w:val="4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3791">
                      <w:marLeft w:val="0"/>
                      <w:marRight w:val="0"/>
                      <w:marTop w:val="0"/>
                      <w:marBottom w:val="2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8382">
                          <w:marLeft w:val="0"/>
                          <w:marRight w:val="0"/>
                          <w:marTop w:val="0"/>
                          <w:marBottom w:val="2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76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9459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3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40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76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32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41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31420">
                                              <w:marLeft w:val="0"/>
                                              <w:marRight w:val="1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8604">
              <w:marLeft w:val="0"/>
              <w:marRight w:val="0"/>
              <w:marTop w:val="0"/>
              <w:marBottom w:val="4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7126">
                      <w:marLeft w:val="0"/>
                      <w:marRight w:val="0"/>
                      <w:marTop w:val="0"/>
                      <w:marBottom w:val="2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1034">
                          <w:marLeft w:val="0"/>
                          <w:marRight w:val="0"/>
                          <w:marTop w:val="0"/>
                          <w:marBottom w:val="2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52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1034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34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22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06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90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26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63814">
                                              <w:marLeft w:val="0"/>
                                              <w:marRight w:val="1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8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7127">
              <w:marLeft w:val="0"/>
              <w:marRight w:val="0"/>
              <w:marTop w:val="0"/>
              <w:marBottom w:val="8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602">
                      <w:marLeft w:val="0"/>
                      <w:marRight w:val="0"/>
                      <w:marTop w:val="0"/>
                      <w:marBottom w:val="4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59996">
                          <w:marLeft w:val="0"/>
                          <w:marRight w:val="0"/>
                          <w:marTop w:val="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6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2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6573">
                              <w:marLeft w:val="0"/>
                              <w:marRight w:val="0"/>
                              <w:marTop w:val="0"/>
                              <w:marBottom w:val="4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6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5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39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31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21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062546">
                                              <w:marLeft w:val="0"/>
                                              <w:marRight w:val="25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9346327">
                          <w:marLeft w:val="0"/>
                          <w:marRight w:val="0"/>
                          <w:marTop w:val="3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563">
              <w:marLeft w:val="0"/>
              <w:marRight w:val="0"/>
              <w:marTop w:val="0"/>
              <w:marBottom w:val="4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5103">
                      <w:marLeft w:val="0"/>
                      <w:marRight w:val="0"/>
                      <w:marTop w:val="0"/>
                      <w:marBottom w:val="2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87127">
                          <w:marLeft w:val="0"/>
                          <w:marRight w:val="0"/>
                          <w:marTop w:val="0"/>
                          <w:marBottom w:val="2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5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9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6497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6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1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35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9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005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255698">
                                              <w:marLeft w:val="0"/>
                                              <w:marRight w:val="1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6873722">
                          <w:marLeft w:val="0"/>
                          <w:marRight w:val="0"/>
                          <w:marTop w:val="19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332949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0913">
                      <w:marLeft w:val="0"/>
                      <w:marRight w:val="0"/>
                      <w:marTop w:val="0"/>
                      <w:marBottom w:val="2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45780">
                          <w:marLeft w:val="0"/>
                          <w:marRight w:val="0"/>
                          <w:marTop w:val="19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92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0485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03919">
                                  <w:marLeft w:val="0"/>
                                  <w:marRight w:val="1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240315">
              <w:marLeft w:val="0"/>
              <w:marRight w:val="0"/>
              <w:marTop w:val="0"/>
              <w:marBottom w:val="4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82514">
              <w:marLeft w:val="0"/>
              <w:marRight w:val="0"/>
              <w:marTop w:val="0"/>
              <w:marBottom w:val="4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5217">
                      <w:marLeft w:val="0"/>
                      <w:marRight w:val="0"/>
                      <w:marTop w:val="0"/>
                      <w:marBottom w:val="2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1772">
                          <w:marLeft w:val="0"/>
                          <w:marRight w:val="0"/>
                          <w:marTop w:val="0"/>
                          <w:marBottom w:val="2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4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5307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4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6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63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25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3581">
                                              <w:marLeft w:val="0"/>
                                              <w:marRight w:val="1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4B972-06FD-43AC-9FE2-74446DF1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3393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 с. Учкекен-</dc:creator>
  <cp:lastModifiedBy>Школа №1 с. Учкекен-</cp:lastModifiedBy>
  <cp:revision>2</cp:revision>
  <cp:lastPrinted>2025-06-02T09:14:00Z</cp:lastPrinted>
  <dcterms:created xsi:type="dcterms:W3CDTF">2025-06-02T09:17:00Z</dcterms:created>
  <dcterms:modified xsi:type="dcterms:W3CDTF">2025-06-02T09:17:00Z</dcterms:modified>
</cp:coreProperties>
</file>